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25EC" w:rsidRDefault="006834C3" w:rsidP="006834C3">
      <w:pPr>
        <w:pStyle w:val="Normln1"/>
        <w:rPr>
          <w:rFonts w:hint="eastAsia"/>
        </w:rPr>
      </w:pPr>
      <w:r w:rsidRPr="00364A5E">
        <w:rPr>
          <w:rFonts w:cs="Arial"/>
          <w:b/>
          <w:noProof/>
          <w:sz w:val="40"/>
          <w:szCs w:val="40"/>
          <w:lang w:eastAsia="cs-CZ" w:bidi="ar-SA"/>
        </w:rPr>
        <w:drawing>
          <wp:anchor distT="0" distB="0" distL="114300" distR="114300" simplePos="0" relativeHeight="251659264" behindDoc="0" locked="0" layoutInCell="1" allowOverlap="1">
            <wp:simplePos x="0" y="0"/>
            <wp:positionH relativeFrom="column">
              <wp:posOffset>5337810</wp:posOffset>
            </wp:positionH>
            <wp:positionV relativeFrom="paragraph">
              <wp:posOffset>-46355</wp:posOffset>
            </wp:positionV>
            <wp:extent cx="923925" cy="923925"/>
            <wp:effectExtent l="0" t="0" r="0" b="9525"/>
            <wp:wrapNone/>
            <wp:docPr id="4" name="Picture" descr="C:\Users\xavier.platteau\Downloads\ecve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C:\Users\xavier.platteau\Downloads\ecvet-logo.png"/>
                    <pic:cNvPicPr>
                      <a:picLocks noChangeAspect="1" noChangeArrowheads="1"/>
                    </pic:cNvPicPr>
                  </pic:nvPicPr>
                  <pic:blipFill>
                    <a:blip r:embed="rId8" cstate="print"/>
                    <a:stretch>
                      <a:fillRect/>
                    </a:stretch>
                  </pic:blipFill>
                  <pic:spPr bwMode="auto">
                    <a:xfrm>
                      <a:off x="0" y="0"/>
                      <a:ext cx="923925" cy="923925"/>
                    </a:xfrm>
                    <a:prstGeom prst="rect">
                      <a:avLst/>
                    </a:prstGeom>
                    <a:noFill/>
                    <a:ln w="9525">
                      <a:noFill/>
                      <a:miter lim="800000"/>
                      <a:headEnd/>
                      <a:tailEnd/>
                    </a:ln>
                  </pic:spPr>
                </pic:pic>
              </a:graphicData>
            </a:graphic>
          </wp:anchor>
        </w:drawing>
      </w:r>
    </w:p>
    <w:p w:rsidR="00A725EC" w:rsidRDefault="00523B02" w:rsidP="006834C3">
      <w:pPr>
        <w:pStyle w:val="Normln1"/>
        <w:rPr>
          <w:rFonts w:hint="eastAsia"/>
        </w:rPr>
      </w:pPr>
      <w:r>
        <w:rPr>
          <w:noProof/>
        </w:rPr>
        <w:drawing>
          <wp:inline distT="0" distB="0" distL="0" distR="0" wp14:anchorId="3D7BE09D" wp14:editId="5464CEA9">
            <wp:extent cx="3163861" cy="66294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6127" cy="667606"/>
                    </a:xfrm>
                    <a:prstGeom prst="rect">
                      <a:avLst/>
                    </a:prstGeom>
                    <a:noFill/>
                    <a:ln>
                      <a:noFill/>
                    </a:ln>
                  </pic:spPr>
                </pic:pic>
              </a:graphicData>
            </a:graphic>
          </wp:inline>
        </w:drawing>
      </w:r>
    </w:p>
    <w:p w:rsidR="00A725EC" w:rsidRDefault="002D0004">
      <w:pPr>
        <w:pStyle w:val="Normln1"/>
        <w:jc w:val="center"/>
        <w:rPr>
          <w:rFonts w:hint="eastAsia"/>
        </w:rPr>
      </w:pPr>
      <w:r>
        <w:t xml:space="preserve">                                                                                                               </w:t>
      </w:r>
    </w:p>
    <w:p w:rsidR="00A725EC" w:rsidRDefault="002D0004">
      <w:pPr>
        <w:pStyle w:val="Normln1"/>
        <w:jc w:val="center"/>
        <w:rPr>
          <w:rFonts w:hint="eastAsia"/>
        </w:rPr>
      </w:pPr>
      <w:r>
        <w:rPr>
          <w:rFonts w:ascii="Times New Roman" w:hAnsi="Times New Roman" w:cs="Times New Roman"/>
          <w:b/>
          <w:bCs/>
          <w:sz w:val="32"/>
          <w:szCs w:val="32"/>
        </w:rPr>
        <w:t xml:space="preserve">Závěrečná zpráva – </w:t>
      </w:r>
      <w:r w:rsidR="00A22C50">
        <w:rPr>
          <w:rFonts w:ascii="Times New Roman" w:hAnsi="Times New Roman" w:cs="Times New Roman"/>
          <w:b/>
          <w:bCs/>
          <w:sz w:val="32"/>
          <w:szCs w:val="32"/>
        </w:rPr>
        <w:t>Portugalsko leden-únor 2</w:t>
      </w:r>
      <w:r w:rsidR="00E34B10">
        <w:rPr>
          <w:rFonts w:ascii="Times New Roman" w:hAnsi="Times New Roman" w:cs="Times New Roman"/>
          <w:b/>
          <w:bCs/>
          <w:sz w:val="32"/>
          <w:szCs w:val="32"/>
        </w:rPr>
        <w:t>5</w:t>
      </w:r>
    </w:p>
    <w:p w:rsidR="00A725EC" w:rsidRDefault="00A725EC">
      <w:pPr>
        <w:pStyle w:val="Normln1"/>
        <w:jc w:val="center"/>
        <w:rPr>
          <w:rFonts w:ascii="Times New Roman" w:hAnsi="Times New Roman" w:cs="Times New Roman"/>
          <w:b/>
          <w:bCs/>
        </w:rPr>
      </w:pPr>
    </w:p>
    <w:p w:rsidR="0007562A" w:rsidRPr="00A253CA" w:rsidRDefault="0007562A" w:rsidP="0007562A">
      <w:pPr>
        <w:rPr>
          <w:rFonts w:ascii="Arial" w:hAnsi="Arial" w:cs="Arial"/>
          <w:b/>
          <w:sz w:val="22"/>
          <w:szCs w:val="22"/>
        </w:rPr>
      </w:pPr>
    </w:p>
    <w:p w:rsidR="00E34B10" w:rsidRPr="00076500" w:rsidRDefault="0007562A" w:rsidP="00E34B10">
      <w:pPr>
        <w:rPr>
          <w:rFonts w:ascii="Arial" w:hAnsi="Arial" w:cs="Arial"/>
        </w:rPr>
      </w:pPr>
      <w:r w:rsidRPr="00A253CA">
        <w:rPr>
          <w:rFonts w:ascii="Arial" w:hAnsi="Arial" w:cs="Arial"/>
          <w:b/>
          <w:sz w:val="22"/>
          <w:szCs w:val="22"/>
        </w:rPr>
        <w:t>Projekt číslo:</w:t>
      </w:r>
      <w:r w:rsidRPr="00A253CA">
        <w:rPr>
          <w:rFonts w:ascii="Arial" w:hAnsi="Arial" w:cs="Arial"/>
          <w:b/>
          <w:sz w:val="22"/>
          <w:szCs w:val="22"/>
        </w:rPr>
        <w:tab/>
      </w:r>
      <w:r>
        <w:rPr>
          <w:rFonts w:ascii="Arial" w:hAnsi="Arial" w:cs="Arial"/>
          <w:sz w:val="22"/>
          <w:szCs w:val="22"/>
        </w:rPr>
        <w:t xml:space="preserve"> </w:t>
      </w:r>
      <w:r w:rsidR="00E34B10" w:rsidRPr="00076500">
        <w:rPr>
          <w:rFonts w:ascii="Arial" w:hAnsi="Arial" w:cs="Arial"/>
        </w:rPr>
        <w:t>20</w:t>
      </w:r>
      <w:r w:rsidR="00E34B10">
        <w:rPr>
          <w:rFonts w:ascii="Arial" w:hAnsi="Arial" w:cs="Arial"/>
        </w:rPr>
        <w:t>24-1-CZ01-KA121-VET-000220733</w:t>
      </w:r>
    </w:p>
    <w:p w:rsidR="00D336A1" w:rsidRDefault="00D336A1" w:rsidP="00A22C50">
      <w:pPr>
        <w:rPr>
          <w:rFonts w:ascii="Arial" w:hAnsi="Arial" w:cs="Arial"/>
        </w:rPr>
      </w:pPr>
    </w:p>
    <w:p w:rsidR="00D336A1" w:rsidRPr="00D336A1" w:rsidRDefault="00D336A1" w:rsidP="00A22C50">
      <w:pPr>
        <w:rPr>
          <w:rFonts w:ascii="Arial" w:hAnsi="Arial" w:cs="Arial"/>
          <w:b/>
        </w:rPr>
      </w:pPr>
      <w:proofErr w:type="gramStart"/>
      <w:r>
        <w:rPr>
          <w:rFonts w:ascii="Arial" w:hAnsi="Arial" w:cs="Arial"/>
          <w:b/>
        </w:rPr>
        <w:t xml:space="preserve">Termín:   </w:t>
      </w:r>
      <w:proofErr w:type="gramEnd"/>
      <w:r>
        <w:rPr>
          <w:rFonts w:ascii="Arial" w:hAnsi="Arial" w:cs="Arial"/>
          <w:b/>
        </w:rPr>
        <w:t xml:space="preserve"> </w:t>
      </w:r>
      <w:r w:rsidR="00E34B10">
        <w:rPr>
          <w:rFonts w:ascii="Arial" w:hAnsi="Arial" w:cs="Arial"/>
          <w:b/>
        </w:rPr>
        <w:t>17</w:t>
      </w:r>
      <w:r>
        <w:rPr>
          <w:rFonts w:ascii="Arial" w:hAnsi="Arial" w:cs="Arial"/>
          <w:b/>
        </w:rPr>
        <w:t>.1.202</w:t>
      </w:r>
      <w:r w:rsidR="00E34B10">
        <w:rPr>
          <w:rFonts w:ascii="Arial" w:hAnsi="Arial" w:cs="Arial"/>
          <w:b/>
        </w:rPr>
        <w:t>5</w:t>
      </w:r>
      <w:r>
        <w:rPr>
          <w:rFonts w:ascii="Arial" w:hAnsi="Arial" w:cs="Arial"/>
          <w:b/>
        </w:rPr>
        <w:t xml:space="preserve"> – 1</w:t>
      </w:r>
      <w:r w:rsidR="00E34B10">
        <w:rPr>
          <w:rFonts w:ascii="Arial" w:hAnsi="Arial" w:cs="Arial"/>
          <w:b/>
        </w:rPr>
        <w:t>0.2.2025</w:t>
      </w:r>
    </w:p>
    <w:p w:rsidR="00063A88" w:rsidRPr="00916BBF" w:rsidRDefault="00063A88" w:rsidP="0007562A">
      <w:pPr>
        <w:rPr>
          <w:rFonts w:hint="eastAsia"/>
          <w:sz w:val="24"/>
        </w:rPr>
      </w:pPr>
    </w:p>
    <w:p w:rsidR="00931011" w:rsidRDefault="00931011">
      <w:pPr>
        <w:pStyle w:val="Normln1"/>
        <w:jc w:val="both"/>
        <w:rPr>
          <w:rFonts w:ascii="Times New Roman" w:hAnsi="Times New Roman" w:cs="Times New Roman"/>
          <w:b/>
          <w:bCs/>
        </w:rPr>
      </w:pPr>
    </w:p>
    <w:p w:rsidR="00A22C50" w:rsidRPr="003C3054" w:rsidRDefault="002D0004" w:rsidP="00A22C50">
      <w:pPr>
        <w:jc w:val="both"/>
        <w:rPr>
          <w:rFonts w:ascii="Arial" w:hAnsi="Arial" w:cs="Arial"/>
          <w:b/>
        </w:rPr>
      </w:pPr>
      <w:r>
        <w:rPr>
          <w:rFonts w:ascii="Times New Roman" w:hAnsi="Times New Roman" w:cs="Times New Roman"/>
          <w:b/>
          <w:bCs/>
        </w:rPr>
        <w:t xml:space="preserve">Přijímající organizace: </w:t>
      </w:r>
      <w:r>
        <w:rPr>
          <w:rFonts w:ascii="Times New Roman" w:hAnsi="Times New Roman" w:cs="Times New Roman"/>
          <w:b/>
          <w:bCs/>
        </w:rPr>
        <w:tab/>
      </w:r>
      <w:r w:rsidR="00A22C50" w:rsidRPr="003C3054">
        <w:rPr>
          <w:rFonts w:ascii="Arial" w:hAnsi="Arial" w:cs="Arial"/>
          <w:b/>
        </w:rPr>
        <w:t>APLICAPROPOSTA</w:t>
      </w:r>
      <w:r w:rsidR="00DC5232">
        <w:rPr>
          <w:rFonts w:ascii="Arial" w:hAnsi="Arial" w:cs="Arial"/>
          <w:b/>
        </w:rPr>
        <w:t xml:space="preserve"> (</w:t>
      </w:r>
      <w:proofErr w:type="spellStart"/>
      <w:r w:rsidR="00DC5232">
        <w:rPr>
          <w:rFonts w:ascii="Arial" w:hAnsi="Arial" w:cs="Arial"/>
          <w:b/>
        </w:rPr>
        <w:t>Braga</w:t>
      </w:r>
      <w:proofErr w:type="spellEnd"/>
      <w:r w:rsidR="00DC5232">
        <w:rPr>
          <w:rFonts w:ascii="Arial" w:hAnsi="Arial" w:cs="Arial"/>
          <w:b/>
        </w:rPr>
        <w:t xml:space="preserve"> Mob)</w:t>
      </w:r>
    </w:p>
    <w:p w:rsidR="00A22C50" w:rsidRDefault="00A22C50" w:rsidP="00A22C50">
      <w:pPr>
        <w:jc w:val="both"/>
        <w:rPr>
          <w:rFonts w:ascii="Arial" w:hAnsi="Arial" w:cs="Arial"/>
        </w:rPr>
      </w:pPr>
      <w:r>
        <w:rPr>
          <w:rFonts w:ascii="Arial" w:hAnsi="Arial" w:cs="Arial"/>
        </w:rPr>
        <w:tab/>
      </w:r>
      <w:r>
        <w:rPr>
          <w:rFonts w:ascii="Arial" w:hAnsi="Arial" w:cs="Arial"/>
        </w:rPr>
        <w:tab/>
      </w:r>
      <w:r>
        <w:rPr>
          <w:rFonts w:ascii="Arial" w:hAnsi="Arial" w:cs="Arial"/>
        </w:rPr>
        <w:tab/>
      </w:r>
      <w:proofErr w:type="spellStart"/>
      <w:r>
        <w:rPr>
          <w:rFonts w:ascii="Arial" w:hAnsi="Arial" w:cs="Arial"/>
        </w:rPr>
        <w:t>Travessa</w:t>
      </w:r>
      <w:proofErr w:type="spellEnd"/>
      <w:r>
        <w:rPr>
          <w:rFonts w:ascii="Arial" w:hAnsi="Arial" w:cs="Arial"/>
        </w:rPr>
        <w:t xml:space="preserve"> de S. José n 41, 4710-406, </w:t>
      </w:r>
      <w:proofErr w:type="spellStart"/>
      <w:r>
        <w:rPr>
          <w:rFonts w:ascii="Arial" w:hAnsi="Arial" w:cs="Arial"/>
        </w:rPr>
        <w:t>S.Victor</w:t>
      </w:r>
      <w:proofErr w:type="spellEnd"/>
      <w:r>
        <w:rPr>
          <w:rFonts w:ascii="Arial" w:hAnsi="Arial" w:cs="Arial"/>
        </w:rPr>
        <w:t xml:space="preserve"> </w:t>
      </w:r>
      <w:proofErr w:type="spellStart"/>
      <w:r>
        <w:rPr>
          <w:rFonts w:ascii="Arial" w:hAnsi="Arial" w:cs="Arial"/>
        </w:rPr>
        <w:t>Braga</w:t>
      </w:r>
      <w:proofErr w:type="spellEnd"/>
      <w:r>
        <w:rPr>
          <w:rFonts w:ascii="Arial" w:hAnsi="Arial" w:cs="Arial"/>
        </w:rPr>
        <w:t>, Portugalsko</w:t>
      </w:r>
    </w:p>
    <w:p w:rsidR="00A22C50" w:rsidRPr="00455445" w:rsidRDefault="00A22C50" w:rsidP="00A22C50">
      <w:pPr>
        <w:jc w:val="both"/>
        <w:rPr>
          <w:rFonts w:ascii="Arial" w:hAnsi="Arial" w:cs="Arial"/>
        </w:rPr>
      </w:pPr>
      <w:r>
        <w:rPr>
          <w:rFonts w:ascii="Arial" w:hAnsi="Arial" w:cs="Arial"/>
        </w:rPr>
        <w:tab/>
      </w:r>
      <w:r>
        <w:rPr>
          <w:rFonts w:ascii="Arial" w:hAnsi="Arial" w:cs="Arial"/>
        </w:rPr>
        <w:tab/>
      </w:r>
      <w:r>
        <w:rPr>
          <w:rFonts w:ascii="Arial" w:hAnsi="Arial" w:cs="Arial"/>
        </w:rPr>
        <w:tab/>
        <w:t>Email: info@bragamobilityopen.com</w:t>
      </w:r>
    </w:p>
    <w:p w:rsidR="00A22C50" w:rsidRPr="00455445" w:rsidRDefault="00A22C50" w:rsidP="00A22C50">
      <w:pPr>
        <w:jc w:val="both"/>
        <w:rPr>
          <w:rFonts w:ascii="Arial" w:hAnsi="Arial" w:cs="Arial"/>
        </w:rPr>
      </w:pPr>
      <w:r w:rsidRPr="00455445">
        <w:rPr>
          <w:rFonts w:ascii="Arial" w:hAnsi="Arial" w:cs="Arial"/>
        </w:rPr>
        <w:t xml:space="preserve">          </w:t>
      </w:r>
      <w:r w:rsidRPr="004E2F9B">
        <w:rPr>
          <w:rFonts w:ascii="Arial" w:hAnsi="Arial" w:cs="Arial"/>
        </w:rPr>
        <w:t xml:space="preserve">     </w:t>
      </w:r>
      <w:r>
        <w:rPr>
          <w:rFonts w:ascii="Arial" w:hAnsi="Arial" w:cs="Arial"/>
        </w:rPr>
        <w:tab/>
      </w:r>
      <w:r>
        <w:rPr>
          <w:rFonts w:ascii="Arial" w:hAnsi="Arial" w:cs="Arial"/>
        </w:rPr>
        <w:tab/>
        <w:t xml:space="preserve">Koordinátor: Mr. </w:t>
      </w:r>
      <w:proofErr w:type="spellStart"/>
      <w:r>
        <w:rPr>
          <w:rFonts w:ascii="Arial" w:hAnsi="Arial" w:cs="Arial"/>
        </w:rPr>
        <w:t>Tiago</w:t>
      </w:r>
      <w:proofErr w:type="spellEnd"/>
      <w:r>
        <w:rPr>
          <w:rFonts w:ascii="Arial" w:hAnsi="Arial" w:cs="Arial"/>
        </w:rPr>
        <w:t xml:space="preserve"> </w:t>
      </w:r>
      <w:proofErr w:type="spellStart"/>
      <w:r>
        <w:rPr>
          <w:rFonts w:ascii="Arial" w:hAnsi="Arial" w:cs="Arial"/>
        </w:rPr>
        <w:t>Costa</w:t>
      </w:r>
      <w:proofErr w:type="spellEnd"/>
    </w:p>
    <w:p w:rsidR="00A725EC" w:rsidRDefault="002D0004" w:rsidP="00A22C50">
      <w:pPr>
        <w:pStyle w:val="Normln1"/>
        <w:jc w:val="both"/>
        <w:rPr>
          <w:rFonts w:ascii="Times New Roman" w:hAnsi="Times New Roman" w:cs="Times New Roman"/>
        </w:rPr>
      </w:pPr>
      <w:r>
        <w:rPr>
          <w:rFonts w:ascii="Times New Roman" w:hAnsi="Times New Roman" w:cs="Times New Roman"/>
          <w:b/>
          <w:bCs/>
        </w:rPr>
        <w:tab/>
      </w:r>
    </w:p>
    <w:p w:rsidR="00A725EC" w:rsidRDefault="00A725EC">
      <w:pPr>
        <w:pStyle w:val="Normln1"/>
        <w:jc w:val="both"/>
        <w:rPr>
          <w:rFonts w:ascii="Times New Roman" w:hAnsi="Times New Roman" w:cs="Times New Roman"/>
        </w:rPr>
      </w:pPr>
    </w:p>
    <w:p w:rsidR="00A725EC" w:rsidRDefault="002D0004">
      <w:pPr>
        <w:pStyle w:val="Normln1"/>
        <w:jc w:val="both"/>
        <w:rPr>
          <w:rFonts w:ascii="Times New Roman" w:hAnsi="Times New Roman" w:cs="Times New Roman"/>
          <w:u w:val="single"/>
        </w:rPr>
      </w:pPr>
      <w:r>
        <w:rPr>
          <w:rFonts w:ascii="Times New Roman" w:hAnsi="Times New Roman" w:cs="Times New Roman"/>
          <w:b/>
          <w:bCs/>
          <w:u w:val="single"/>
        </w:rPr>
        <w:t>Popis stáže</w:t>
      </w:r>
    </w:p>
    <w:p w:rsidR="0007562A" w:rsidRDefault="00931011" w:rsidP="0007562A">
      <w:pPr>
        <w:pStyle w:val="Normln1"/>
        <w:jc w:val="both"/>
        <w:rPr>
          <w:rFonts w:ascii="Times New Roman" w:hAnsi="Times New Roman" w:cs="Times New Roman"/>
        </w:rPr>
      </w:pPr>
      <w:r>
        <w:rPr>
          <w:rFonts w:ascii="Times New Roman" w:hAnsi="Times New Roman" w:cs="Times New Roman"/>
        </w:rPr>
        <w:t>V</w:t>
      </w:r>
      <w:r w:rsidR="00A22C50">
        <w:rPr>
          <w:rFonts w:ascii="Times New Roman" w:hAnsi="Times New Roman" w:cs="Times New Roman"/>
        </w:rPr>
        <w:t> měsících leden-únor 24</w:t>
      </w:r>
      <w:r w:rsidR="002D0004">
        <w:rPr>
          <w:rFonts w:ascii="Times New Roman" w:hAnsi="Times New Roman" w:cs="Times New Roman"/>
        </w:rPr>
        <w:t xml:space="preserve"> jsme uskutečnili stáž našich studentů </w:t>
      </w:r>
      <w:r w:rsidR="00A22C50">
        <w:rPr>
          <w:rFonts w:ascii="Times New Roman" w:hAnsi="Times New Roman" w:cs="Times New Roman"/>
        </w:rPr>
        <w:t xml:space="preserve">do portugalského města </w:t>
      </w:r>
      <w:proofErr w:type="spellStart"/>
      <w:r w:rsidR="00A22C50">
        <w:rPr>
          <w:rFonts w:ascii="Times New Roman" w:hAnsi="Times New Roman" w:cs="Times New Roman"/>
        </w:rPr>
        <w:t>Braga</w:t>
      </w:r>
      <w:proofErr w:type="spellEnd"/>
      <w:r w:rsidR="002D0004">
        <w:rPr>
          <w:rFonts w:ascii="Times New Roman" w:hAnsi="Times New Roman" w:cs="Times New Roman"/>
        </w:rPr>
        <w:t>.</w:t>
      </w:r>
      <w:r w:rsidR="0007562A">
        <w:rPr>
          <w:rFonts w:ascii="Times New Roman" w:hAnsi="Times New Roman" w:cs="Times New Roman"/>
          <w:color w:val="auto"/>
        </w:rPr>
        <w:t xml:space="preserve"> </w:t>
      </w:r>
      <w:r w:rsidR="00063A88">
        <w:rPr>
          <w:rFonts w:ascii="Times New Roman" w:hAnsi="Times New Roman" w:cs="Times New Roman"/>
          <w:color w:val="auto"/>
        </w:rPr>
        <w:t>P</w:t>
      </w:r>
      <w:r w:rsidR="0007562A" w:rsidRPr="00312862">
        <w:rPr>
          <w:rFonts w:ascii="Times New Roman" w:hAnsi="Times New Roman" w:cs="Times New Roman"/>
          <w:color w:val="auto"/>
        </w:rPr>
        <w:t xml:space="preserve">řed odjezdem byly dohodnuté pracovní pozice našich studentů, veškeré potřebné dokumenty </w:t>
      </w:r>
      <w:r w:rsidR="0007562A">
        <w:rPr>
          <w:rFonts w:ascii="Times New Roman" w:hAnsi="Times New Roman" w:cs="Times New Roman"/>
        </w:rPr>
        <w:t>a způsob hodnocení</w:t>
      </w:r>
      <w:r w:rsidR="00063A88">
        <w:rPr>
          <w:rFonts w:ascii="Times New Roman" w:hAnsi="Times New Roman" w:cs="Times New Roman"/>
        </w:rPr>
        <w:t xml:space="preserve"> s</w:t>
      </w:r>
      <w:r w:rsidR="00A22C50">
        <w:rPr>
          <w:rFonts w:ascii="Times New Roman" w:hAnsi="Times New Roman" w:cs="Times New Roman"/>
        </w:rPr>
        <w:t> </w:t>
      </w:r>
      <w:r w:rsidR="00063A88">
        <w:rPr>
          <w:rFonts w:ascii="Times New Roman" w:hAnsi="Times New Roman" w:cs="Times New Roman"/>
        </w:rPr>
        <w:t>místní</w:t>
      </w:r>
      <w:r w:rsidR="00A22C50">
        <w:rPr>
          <w:rFonts w:ascii="Times New Roman" w:hAnsi="Times New Roman" w:cs="Times New Roman"/>
        </w:rPr>
        <w:t>m koordinátorem</w:t>
      </w:r>
      <w:r w:rsidR="0007562A">
        <w:rPr>
          <w:rFonts w:ascii="Times New Roman" w:hAnsi="Times New Roman" w:cs="Times New Roman"/>
        </w:rPr>
        <w:t xml:space="preserve">. Rovněž nám před výjezdem byly zaslány adresy a kontaktní osoby v organizacích, kde studenti pracovali. Studentům byly zajištěny odpovídající pracovní pozice dle jejich oboru studia. Pro všechny stáže jsou dané stejné podmínky výběru studentů. Před odjezdem museli splnit několik kritérií –sestavit motivační dopis a vytvořit prezentaci o dané lokalitě, zúčastnit se přípravného kurzu </w:t>
      </w:r>
      <w:r w:rsidR="00A22C50">
        <w:rPr>
          <w:rFonts w:ascii="Times New Roman" w:hAnsi="Times New Roman" w:cs="Times New Roman"/>
        </w:rPr>
        <w:t>anglického jazyka</w:t>
      </w:r>
      <w:r w:rsidR="0007562A">
        <w:rPr>
          <w:rFonts w:ascii="Times New Roman" w:hAnsi="Times New Roman" w:cs="Times New Roman"/>
        </w:rPr>
        <w:t>. Současně byli hodnoceni svými učiteli,</w:t>
      </w:r>
      <w:r w:rsidR="00063A88">
        <w:rPr>
          <w:rFonts w:ascii="Times New Roman" w:hAnsi="Times New Roman" w:cs="Times New Roman"/>
        </w:rPr>
        <w:t xml:space="preserve"> třídním učitelem, vyučujícím v přípravném kurzu </w:t>
      </w:r>
      <w:r w:rsidR="00A22C50">
        <w:rPr>
          <w:rFonts w:ascii="Times New Roman" w:hAnsi="Times New Roman" w:cs="Times New Roman"/>
        </w:rPr>
        <w:t xml:space="preserve">angličtiny, </w:t>
      </w:r>
      <w:r w:rsidR="00063A88">
        <w:rPr>
          <w:rFonts w:ascii="Times New Roman" w:hAnsi="Times New Roman" w:cs="Times New Roman"/>
        </w:rPr>
        <w:t xml:space="preserve">také </w:t>
      </w:r>
      <w:r w:rsidR="00A22C50">
        <w:rPr>
          <w:rFonts w:ascii="Times New Roman" w:hAnsi="Times New Roman" w:cs="Times New Roman"/>
        </w:rPr>
        <w:t>bylo bráno v úvahu</w:t>
      </w:r>
      <w:r w:rsidR="00063A88">
        <w:rPr>
          <w:rFonts w:ascii="Times New Roman" w:hAnsi="Times New Roman" w:cs="Times New Roman"/>
        </w:rPr>
        <w:t>, zda student obdržel pochvaly či se zúčastnil soutěží.</w:t>
      </w:r>
      <w:r w:rsidR="00E34B10">
        <w:rPr>
          <w:rFonts w:ascii="Times New Roman" w:hAnsi="Times New Roman" w:cs="Times New Roman"/>
        </w:rPr>
        <w:t xml:space="preserve"> Vybraní studenti absolvovali OLS kurz anglického jazyka. </w:t>
      </w:r>
      <w:r w:rsidR="00063A88">
        <w:rPr>
          <w:rFonts w:ascii="Times New Roman" w:hAnsi="Times New Roman" w:cs="Times New Roman"/>
        </w:rPr>
        <w:t>P</w:t>
      </w:r>
      <w:r w:rsidR="0007562A">
        <w:rPr>
          <w:rFonts w:ascii="Times New Roman" w:hAnsi="Times New Roman" w:cs="Times New Roman"/>
        </w:rPr>
        <w:t xml:space="preserve">odstatnou podmínkou bylo i bezproblémové chování žáka. Na základě vyhodnocení všech kritérií bylo z celkového počtu </w:t>
      </w:r>
      <w:r w:rsidR="00E34B10">
        <w:rPr>
          <w:rFonts w:ascii="Times New Roman" w:hAnsi="Times New Roman" w:cs="Times New Roman"/>
          <w:color w:val="auto"/>
        </w:rPr>
        <w:t>27</w:t>
      </w:r>
      <w:r w:rsidR="0007562A">
        <w:rPr>
          <w:rFonts w:ascii="Times New Roman" w:hAnsi="Times New Roman" w:cs="Times New Roman"/>
          <w:color w:val="auto"/>
        </w:rPr>
        <w:t xml:space="preserve"> </w:t>
      </w:r>
      <w:r w:rsidR="0007562A">
        <w:rPr>
          <w:rFonts w:ascii="Times New Roman" w:hAnsi="Times New Roman" w:cs="Times New Roman"/>
        </w:rPr>
        <w:t xml:space="preserve">přihlášených vybráno </w:t>
      </w:r>
      <w:r w:rsidR="0007562A" w:rsidRPr="00312862">
        <w:rPr>
          <w:rFonts w:ascii="Times New Roman" w:hAnsi="Times New Roman" w:cs="Times New Roman"/>
          <w:color w:val="auto"/>
        </w:rPr>
        <w:t xml:space="preserve">celkem </w:t>
      </w:r>
      <w:r w:rsidR="00A22C50">
        <w:rPr>
          <w:rFonts w:ascii="Times New Roman" w:hAnsi="Times New Roman" w:cs="Times New Roman"/>
          <w:color w:val="auto"/>
        </w:rPr>
        <w:t>16</w:t>
      </w:r>
      <w:r w:rsidR="0007562A" w:rsidRPr="00312862">
        <w:rPr>
          <w:rFonts w:ascii="Times New Roman" w:hAnsi="Times New Roman" w:cs="Times New Roman"/>
          <w:color w:val="auto"/>
        </w:rPr>
        <w:t xml:space="preserve"> studentů z oborů </w:t>
      </w:r>
      <w:r w:rsidR="0007562A">
        <w:rPr>
          <w:rFonts w:ascii="Times New Roman" w:hAnsi="Times New Roman" w:cs="Times New Roman"/>
          <w:color w:val="auto"/>
        </w:rPr>
        <w:t>Cestovní ruch</w:t>
      </w:r>
      <w:r w:rsidR="0007562A" w:rsidRPr="00312862">
        <w:rPr>
          <w:rFonts w:ascii="Times New Roman" w:hAnsi="Times New Roman" w:cs="Times New Roman"/>
          <w:color w:val="auto"/>
        </w:rPr>
        <w:t xml:space="preserve"> (</w:t>
      </w:r>
      <w:r w:rsidR="00916BBF">
        <w:rPr>
          <w:rFonts w:ascii="Times New Roman" w:hAnsi="Times New Roman" w:cs="Times New Roman"/>
          <w:color w:val="auto"/>
        </w:rPr>
        <w:t>2</w:t>
      </w:r>
      <w:r w:rsidR="0007562A" w:rsidRPr="00312862">
        <w:rPr>
          <w:rFonts w:ascii="Times New Roman" w:hAnsi="Times New Roman" w:cs="Times New Roman"/>
          <w:color w:val="auto"/>
        </w:rPr>
        <w:t>),</w:t>
      </w:r>
      <w:r w:rsidR="0007562A">
        <w:rPr>
          <w:rFonts w:ascii="Times New Roman" w:hAnsi="Times New Roman" w:cs="Times New Roman"/>
          <w:color w:val="auto"/>
        </w:rPr>
        <w:t xml:space="preserve"> </w:t>
      </w:r>
      <w:r w:rsidR="0007562A" w:rsidRPr="00312862">
        <w:rPr>
          <w:rFonts w:ascii="Times New Roman" w:hAnsi="Times New Roman" w:cs="Times New Roman"/>
          <w:color w:val="auto"/>
        </w:rPr>
        <w:t>Obchodní akademie (</w:t>
      </w:r>
      <w:r w:rsidR="00E34B10">
        <w:rPr>
          <w:rFonts w:ascii="Times New Roman" w:hAnsi="Times New Roman" w:cs="Times New Roman"/>
          <w:color w:val="auto"/>
        </w:rPr>
        <w:t>7</w:t>
      </w:r>
      <w:r w:rsidR="0007562A" w:rsidRPr="00312862">
        <w:rPr>
          <w:rFonts w:ascii="Times New Roman" w:hAnsi="Times New Roman" w:cs="Times New Roman"/>
          <w:color w:val="auto"/>
        </w:rPr>
        <w:t>)</w:t>
      </w:r>
      <w:r w:rsidR="0007562A">
        <w:rPr>
          <w:rFonts w:ascii="Times New Roman" w:hAnsi="Times New Roman" w:cs="Times New Roman"/>
          <w:color w:val="auto"/>
        </w:rPr>
        <w:t xml:space="preserve">, </w:t>
      </w:r>
      <w:r w:rsidR="00063A88">
        <w:rPr>
          <w:rFonts w:ascii="Times New Roman" w:hAnsi="Times New Roman" w:cs="Times New Roman"/>
          <w:color w:val="auto"/>
        </w:rPr>
        <w:t>Designér v reklamě</w:t>
      </w:r>
      <w:r w:rsidR="0007562A" w:rsidRPr="00312862">
        <w:rPr>
          <w:rFonts w:ascii="Times New Roman" w:hAnsi="Times New Roman" w:cs="Times New Roman"/>
          <w:color w:val="auto"/>
        </w:rPr>
        <w:t xml:space="preserve"> (</w:t>
      </w:r>
      <w:r w:rsidR="00A22C50">
        <w:rPr>
          <w:rFonts w:ascii="Times New Roman" w:hAnsi="Times New Roman" w:cs="Times New Roman"/>
          <w:color w:val="auto"/>
        </w:rPr>
        <w:t>2</w:t>
      </w:r>
      <w:r w:rsidR="0007562A" w:rsidRPr="00312862">
        <w:rPr>
          <w:rFonts w:ascii="Times New Roman" w:hAnsi="Times New Roman" w:cs="Times New Roman"/>
          <w:color w:val="auto"/>
        </w:rPr>
        <w:t>)</w:t>
      </w:r>
      <w:r w:rsidR="00063A88">
        <w:rPr>
          <w:rFonts w:ascii="Times New Roman" w:hAnsi="Times New Roman" w:cs="Times New Roman"/>
          <w:color w:val="auto"/>
        </w:rPr>
        <w:t xml:space="preserve">, </w:t>
      </w:r>
      <w:r w:rsidR="00E34B10">
        <w:rPr>
          <w:rFonts w:ascii="Times New Roman" w:hAnsi="Times New Roman" w:cs="Times New Roman"/>
          <w:color w:val="auto"/>
        </w:rPr>
        <w:t>Kadeřník</w:t>
      </w:r>
      <w:r w:rsidR="00063A88">
        <w:rPr>
          <w:rFonts w:ascii="Times New Roman" w:hAnsi="Times New Roman" w:cs="Times New Roman"/>
          <w:color w:val="auto"/>
        </w:rPr>
        <w:t xml:space="preserve"> (</w:t>
      </w:r>
      <w:r w:rsidR="00E34B10">
        <w:rPr>
          <w:rFonts w:ascii="Times New Roman" w:hAnsi="Times New Roman" w:cs="Times New Roman"/>
          <w:color w:val="auto"/>
        </w:rPr>
        <w:t>1</w:t>
      </w:r>
      <w:r w:rsidR="00063A88">
        <w:rPr>
          <w:rFonts w:ascii="Times New Roman" w:hAnsi="Times New Roman" w:cs="Times New Roman"/>
          <w:color w:val="auto"/>
        </w:rPr>
        <w:t>)</w:t>
      </w:r>
      <w:r w:rsidR="00916BBF">
        <w:rPr>
          <w:rFonts w:ascii="Times New Roman" w:hAnsi="Times New Roman" w:cs="Times New Roman"/>
          <w:color w:val="auto"/>
        </w:rPr>
        <w:t xml:space="preserve">, </w:t>
      </w:r>
      <w:proofErr w:type="spellStart"/>
      <w:r w:rsidR="00916BBF">
        <w:rPr>
          <w:rFonts w:ascii="Times New Roman" w:hAnsi="Times New Roman" w:cs="Times New Roman"/>
          <w:color w:val="auto"/>
        </w:rPr>
        <w:t>Hotelník</w:t>
      </w:r>
      <w:proofErr w:type="spellEnd"/>
      <w:r w:rsidR="00916BBF">
        <w:rPr>
          <w:rFonts w:ascii="Times New Roman" w:hAnsi="Times New Roman" w:cs="Times New Roman"/>
          <w:color w:val="auto"/>
        </w:rPr>
        <w:t xml:space="preserve"> (</w:t>
      </w:r>
      <w:r w:rsidR="00E34B10">
        <w:rPr>
          <w:rFonts w:ascii="Times New Roman" w:hAnsi="Times New Roman" w:cs="Times New Roman"/>
          <w:color w:val="auto"/>
        </w:rPr>
        <w:t>2</w:t>
      </w:r>
      <w:r w:rsidR="00916BBF">
        <w:rPr>
          <w:rFonts w:ascii="Times New Roman" w:hAnsi="Times New Roman" w:cs="Times New Roman"/>
          <w:color w:val="auto"/>
        </w:rPr>
        <w:t>)</w:t>
      </w:r>
      <w:r w:rsidR="00A22C50">
        <w:rPr>
          <w:rFonts w:ascii="Times New Roman" w:hAnsi="Times New Roman" w:cs="Times New Roman"/>
          <w:color w:val="auto"/>
        </w:rPr>
        <w:t>,</w:t>
      </w:r>
      <w:r w:rsidR="00E34B10">
        <w:rPr>
          <w:rFonts w:ascii="Times New Roman" w:hAnsi="Times New Roman" w:cs="Times New Roman"/>
          <w:color w:val="auto"/>
        </w:rPr>
        <w:t xml:space="preserve"> </w:t>
      </w:r>
      <w:r w:rsidR="00A22C50">
        <w:rPr>
          <w:rFonts w:ascii="Times New Roman" w:hAnsi="Times New Roman" w:cs="Times New Roman"/>
          <w:color w:val="auto"/>
        </w:rPr>
        <w:t>Florista (1)</w:t>
      </w:r>
      <w:r w:rsidR="00E34B10">
        <w:rPr>
          <w:rFonts w:ascii="Times New Roman" w:hAnsi="Times New Roman" w:cs="Times New Roman"/>
          <w:color w:val="auto"/>
        </w:rPr>
        <w:t>, Podnikání (1)</w:t>
      </w:r>
      <w:r w:rsidR="0007562A" w:rsidRPr="00312862">
        <w:rPr>
          <w:rFonts w:ascii="Times New Roman" w:hAnsi="Times New Roman" w:cs="Times New Roman"/>
          <w:color w:val="auto"/>
        </w:rPr>
        <w:t>.</w:t>
      </w:r>
      <w:r w:rsidR="00E34B10">
        <w:rPr>
          <w:rFonts w:ascii="Times New Roman" w:hAnsi="Times New Roman" w:cs="Times New Roman"/>
          <w:color w:val="auto"/>
        </w:rPr>
        <w:t xml:space="preserve"> Z důvodu nemoci se nemohl stáže zúčastnit student z oboru Podnikání, nakonec tedy vycestovalo celkem 15 studentů.</w:t>
      </w:r>
      <w:r w:rsidR="0007562A" w:rsidRPr="00312862">
        <w:rPr>
          <w:rFonts w:ascii="Times New Roman" w:hAnsi="Times New Roman" w:cs="Times New Roman"/>
          <w:color w:val="auto"/>
        </w:rPr>
        <w:t xml:space="preserve"> Stáž proběhla v termínu </w:t>
      </w:r>
      <w:r w:rsidR="00E34B10">
        <w:rPr>
          <w:rFonts w:ascii="Times New Roman" w:hAnsi="Times New Roman" w:cs="Times New Roman"/>
          <w:color w:val="auto"/>
        </w:rPr>
        <w:t>17</w:t>
      </w:r>
      <w:r w:rsidR="00DC5232">
        <w:rPr>
          <w:rFonts w:ascii="Times New Roman" w:hAnsi="Times New Roman" w:cs="Times New Roman"/>
          <w:color w:val="auto"/>
        </w:rPr>
        <w:t>.1.</w:t>
      </w:r>
      <w:r w:rsidR="00063A88">
        <w:rPr>
          <w:rFonts w:ascii="Times New Roman" w:hAnsi="Times New Roman" w:cs="Times New Roman"/>
          <w:color w:val="auto"/>
        </w:rPr>
        <w:t xml:space="preserve">- </w:t>
      </w:r>
      <w:r w:rsidR="00DC5232">
        <w:rPr>
          <w:rFonts w:ascii="Times New Roman" w:hAnsi="Times New Roman" w:cs="Times New Roman"/>
          <w:color w:val="auto"/>
        </w:rPr>
        <w:t>1</w:t>
      </w:r>
      <w:r w:rsidR="00832B81">
        <w:rPr>
          <w:rFonts w:ascii="Times New Roman" w:hAnsi="Times New Roman" w:cs="Times New Roman"/>
          <w:color w:val="auto"/>
        </w:rPr>
        <w:t>0</w:t>
      </w:r>
      <w:r w:rsidR="00DC5232">
        <w:rPr>
          <w:rFonts w:ascii="Times New Roman" w:hAnsi="Times New Roman" w:cs="Times New Roman"/>
          <w:color w:val="auto"/>
        </w:rPr>
        <w:t>.2.202</w:t>
      </w:r>
      <w:r w:rsidR="00E34B10">
        <w:rPr>
          <w:rFonts w:ascii="Times New Roman" w:hAnsi="Times New Roman" w:cs="Times New Roman"/>
          <w:color w:val="auto"/>
        </w:rPr>
        <w:t>5</w:t>
      </w:r>
      <w:r w:rsidR="0007562A" w:rsidRPr="00312862">
        <w:rPr>
          <w:rFonts w:ascii="Times New Roman" w:hAnsi="Times New Roman" w:cs="Times New Roman"/>
          <w:color w:val="auto"/>
        </w:rPr>
        <w:t xml:space="preserve"> a </w:t>
      </w:r>
      <w:r w:rsidR="0007562A">
        <w:rPr>
          <w:rFonts w:ascii="Times New Roman" w:hAnsi="Times New Roman" w:cs="Times New Roman"/>
        </w:rPr>
        <w:t>bylo možné ji uskutečnit za podpory programu Erasmus plus. Studenti byli zařazeni do pracovních míst v podnicích, v restauraci, ve firm</w:t>
      </w:r>
      <w:r w:rsidR="00832B81">
        <w:rPr>
          <w:rFonts w:ascii="Times New Roman" w:hAnsi="Times New Roman" w:cs="Times New Roman"/>
        </w:rPr>
        <w:t>ách</w:t>
      </w:r>
      <w:r w:rsidR="00DC5232">
        <w:rPr>
          <w:rFonts w:ascii="Times New Roman" w:hAnsi="Times New Roman" w:cs="Times New Roman"/>
        </w:rPr>
        <w:t>, v obchodě</w:t>
      </w:r>
      <w:r w:rsidR="0007562A">
        <w:rPr>
          <w:rFonts w:ascii="Times New Roman" w:hAnsi="Times New Roman" w:cs="Times New Roman"/>
        </w:rPr>
        <w:t>.</w:t>
      </w:r>
      <w:r w:rsidR="00DC5232">
        <w:rPr>
          <w:rFonts w:ascii="Times New Roman" w:hAnsi="Times New Roman" w:cs="Times New Roman"/>
        </w:rPr>
        <w:t xml:space="preserve"> Tato stáž byla pro nás výjimečná v tom, že se neuskutečnila letecky, ale autobusem</w:t>
      </w:r>
      <w:r w:rsidR="00E34B10">
        <w:rPr>
          <w:rFonts w:ascii="Times New Roman" w:hAnsi="Times New Roman" w:cs="Times New Roman"/>
        </w:rPr>
        <w:t>, stejně jako loňský rok</w:t>
      </w:r>
      <w:r w:rsidR="00DC5232">
        <w:rPr>
          <w:rFonts w:ascii="Times New Roman" w:hAnsi="Times New Roman" w:cs="Times New Roman"/>
        </w:rPr>
        <w:t xml:space="preserve">. V rámci programu Green </w:t>
      </w:r>
      <w:proofErr w:type="spellStart"/>
      <w:r w:rsidR="00DC5232">
        <w:rPr>
          <w:rFonts w:ascii="Times New Roman" w:hAnsi="Times New Roman" w:cs="Times New Roman"/>
        </w:rPr>
        <w:t>Travel</w:t>
      </w:r>
      <w:proofErr w:type="spellEnd"/>
      <w:r w:rsidR="00DC5232">
        <w:rPr>
          <w:rFonts w:ascii="Times New Roman" w:hAnsi="Times New Roman" w:cs="Times New Roman"/>
        </w:rPr>
        <w:t xml:space="preserve"> jsme chtěli zajistit co nejekologičtější formu dopravy.</w:t>
      </w:r>
    </w:p>
    <w:p w:rsidR="00A725EC" w:rsidRDefault="00A725EC">
      <w:pPr>
        <w:pStyle w:val="Normln1"/>
        <w:jc w:val="both"/>
        <w:rPr>
          <w:rFonts w:hint="eastAsia"/>
        </w:rPr>
      </w:pPr>
    </w:p>
    <w:p w:rsidR="00A629AC" w:rsidRDefault="004D1F8F" w:rsidP="00A629AC">
      <w:pPr>
        <w:pStyle w:val="Normln1"/>
        <w:jc w:val="both"/>
        <w:rPr>
          <w:rFonts w:ascii="Times New Roman" w:hAnsi="Times New Roman" w:cs="Times New Roman"/>
        </w:rPr>
      </w:pPr>
      <w:r>
        <w:rPr>
          <w:rFonts w:ascii="Times New Roman" w:hAnsi="Times New Roman" w:cs="Times New Roman"/>
        </w:rPr>
        <w:t>Naše stáže jsou založeny na systému ECVET</w:t>
      </w:r>
      <w:r w:rsidR="00A629AC">
        <w:rPr>
          <w:rFonts w:ascii="Times New Roman" w:hAnsi="Times New Roman" w:cs="Times New Roman"/>
        </w:rPr>
        <w:t xml:space="preserve">, s nímž máme dobré zkušenosti. Pro naše partnery jsou jednotky učení závazné, studenti vykonávají pracovní úkony uvedené v těchto jednotkách. Dle těchto jednotek učení, které se skládají z kompetencí, dovedností a znalostí pro daný obor, byli žáci na konci svého pobytu hodnoceni z jednoduchých pracovních úkolů. Účelem je ověření a prohloubení těchto dovedností každého žáka. Studenti na konci stáže získali </w:t>
      </w:r>
      <w:proofErr w:type="spellStart"/>
      <w:r w:rsidR="00A629AC">
        <w:rPr>
          <w:rFonts w:ascii="Times New Roman" w:hAnsi="Times New Roman" w:cs="Times New Roman"/>
        </w:rPr>
        <w:t>Europassy</w:t>
      </w:r>
      <w:proofErr w:type="spellEnd"/>
      <w:r w:rsidR="00A629AC">
        <w:rPr>
          <w:rFonts w:ascii="Times New Roman" w:hAnsi="Times New Roman" w:cs="Times New Roman"/>
        </w:rPr>
        <w:t xml:space="preserve"> a Certifikáty.</w:t>
      </w:r>
    </w:p>
    <w:p w:rsidR="00555AF2" w:rsidRPr="0014551F" w:rsidRDefault="00875DC1" w:rsidP="00555AF2">
      <w:pPr>
        <w:pStyle w:val="Normln1"/>
        <w:jc w:val="both"/>
        <w:rPr>
          <w:rFonts w:ascii="Times New Roman" w:hAnsi="Times New Roman" w:cs="Times New Roman"/>
          <w:color w:val="auto"/>
          <w:sz w:val="22"/>
          <w:szCs w:val="22"/>
        </w:rPr>
      </w:pPr>
      <w:r>
        <w:rPr>
          <w:rFonts w:ascii="Times New Roman" w:hAnsi="Times New Roman" w:cs="Times New Roman"/>
        </w:rPr>
        <w:t>Studenti</w:t>
      </w:r>
      <w:r w:rsidR="002D0004">
        <w:rPr>
          <w:rFonts w:ascii="Times New Roman" w:hAnsi="Times New Roman" w:cs="Times New Roman"/>
        </w:rPr>
        <w:t xml:space="preserve"> z</w:t>
      </w:r>
      <w:r>
        <w:rPr>
          <w:rFonts w:ascii="Times New Roman" w:hAnsi="Times New Roman" w:cs="Times New Roman"/>
        </w:rPr>
        <w:t xml:space="preserve"> oboru </w:t>
      </w:r>
      <w:r w:rsidRPr="0014551F">
        <w:rPr>
          <w:rFonts w:ascii="Times New Roman" w:hAnsi="Times New Roman" w:cs="Times New Roman"/>
          <w:color w:val="auto"/>
        </w:rPr>
        <w:t xml:space="preserve">Cestovní ruch </w:t>
      </w:r>
      <w:r w:rsidR="0007562A" w:rsidRPr="0014551F">
        <w:rPr>
          <w:rFonts w:ascii="Times New Roman" w:hAnsi="Times New Roman" w:cs="Times New Roman"/>
          <w:color w:val="auto"/>
        </w:rPr>
        <w:t>pracovali v</w:t>
      </w:r>
      <w:r w:rsidR="00DC5232">
        <w:rPr>
          <w:rFonts w:ascii="Times New Roman" w:hAnsi="Times New Roman" w:cs="Times New Roman"/>
          <w:color w:val="auto"/>
        </w:rPr>
        <w:t> cestovní agentuře</w:t>
      </w:r>
      <w:r w:rsidR="007B045E" w:rsidRPr="0014551F">
        <w:rPr>
          <w:rFonts w:ascii="Times New Roman" w:hAnsi="Times New Roman" w:cs="Times New Roman"/>
          <w:color w:val="auto"/>
        </w:rPr>
        <w:t>,</w:t>
      </w:r>
      <w:r w:rsidR="002D0004" w:rsidRPr="0014551F">
        <w:rPr>
          <w:rFonts w:ascii="Times New Roman" w:hAnsi="Times New Roman" w:cs="Times New Roman"/>
          <w:color w:val="auto"/>
        </w:rPr>
        <w:t xml:space="preserve"> </w:t>
      </w:r>
      <w:r w:rsidRPr="0014551F">
        <w:rPr>
          <w:rFonts w:ascii="Times New Roman" w:hAnsi="Times New Roman" w:cs="Times New Roman"/>
          <w:color w:val="auto"/>
        </w:rPr>
        <w:t>studentk</w:t>
      </w:r>
      <w:r w:rsidR="00E34B10">
        <w:rPr>
          <w:rFonts w:ascii="Times New Roman" w:hAnsi="Times New Roman" w:cs="Times New Roman"/>
          <w:color w:val="auto"/>
        </w:rPr>
        <w:t>y</w:t>
      </w:r>
      <w:r w:rsidRPr="0014551F">
        <w:rPr>
          <w:rFonts w:ascii="Times New Roman" w:hAnsi="Times New Roman" w:cs="Times New Roman"/>
          <w:color w:val="auto"/>
        </w:rPr>
        <w:t xml:space="preserve"> Obchodní akademie pracovaly</w:t>
      </w:r>
      <w:r w:rsidR="004D1F8F" w:rsidRPr="0014551F">
        <w:rPr>
          <w:rFonts w:ascii="Times New Roman" w:hAnsi="Times New Roman" w:cs="Times New Roman"/>
          <w:color w:val="auto"/>
        </w:rPr>
        <w:t xml:space="preserve"> ve firm</w:t>
      </w:r>
      <w:r w:rsidR="00832B81">
        <w:rPr>
          <w:rFonts w:ascii="Times New Roman" w:hAnsi="Times New Roman" w:cs="Times New Roman"/>
          <w:color w:val="auto"/>
        </w:rPr>
        <w:t>ách</w:t>
      </w:r>
      <w:r w:rsidR="00ED2258" w:rsidRPr="0014551F">
        <w:rPr>
          <w:rFonts w:ascii="Times New Roman" w:hAnsi="Times New Roman" w:cs="Times New Roman"/>
          <w:color w:val="auto"/>
        </w:rPr>
        <w:t xml:space="preserve">, </w:t>
      </w:r>
      <w:r w:rsidRPr="0014551F">
        <w:rPr>
          <w:rFonts w:ascii="Times New Roman" w:hAnsi="Times New Roman" w:cs="Times New Roman"/>
          <w:color w:val="auto"/>
        </w:rPr>
        <w:t>s</w:t>
      </w:r>
      <w:r w:rsidR="00675C5D" w:rsidRPr="0014551F">
        <w:rPr>
          <w:rFonts w:ascii="Times New Roman" w:hAnsi="Times New Roman" w:cs="Times New Roman"/>
          <w:color w:val="auto"/>
        </w:rPr>
        <w:t>tudenti oboru Designér v reklamě</w:t>
      </w:r>
      <w:r w:rsidR="00ED2258" w:rsidRPr="0014551F">
        <w:rPr>
          <w:rFonts w:ascii="Times New Roman" w:hAnsi="Times New Roman" w:cs="Times New Roman"/>
          <w:color w:val="auto"/>
        </w:rPr>
        <w:t xml:space="preserve"> vykonával</w:t>
      </w:r>
      <w:r w:rsidRPr="0014551F">
        <w:rPr>
          <w:rFonts w:ascii="Times New Roman" w:hAnsi="Times New Roman" w:cs="Times New Roman"/>
          <w:color w:val="auto"/>
        </w:rPr>
        <w:t>i</w:t>
      </w:r>
      <w:r w:rsidR="00ED2258" w:rsidRPr="0014551F">
        <w:rPr>
          <w:rFonts w:ascii="Times New Roman" w:hAnsi="Times New Roman" w:cs="Times New Roman"/>
          <w:color w:val="auto"/>
        </w:rPr>
        <w:t xml:space="preserve"> p</w:t>
      </w:r>
      <w:r w:rsidR="0007562A" w:rsidRPr="0014551F">
        <w:rPr>
          <w:rFonts w:ascii="Times New Roman" w:hAnsi="Times New Roman" w:cs="Times New Roman"/>
          <w:color w:val="auto"/>
        </w:rPr>
        <w:t>raxi v marketingové společnosti</w:t>
      </w:r>
      <w:r w:rsidR="00063A88" w:rsidRPr="0014551F">
        <w:rPr>
          <w:rFonts w:ascii="Times New Roman" w:hAnsi="Times New Roman" w:cs="Times New Roman"/>
          <w:color w:val="auto"/>
        </w:rPr>
        <w:t>, student</w:t>
      </w:r>
      <w:r w:rsidR="00E34B10">
        <w:rPr>
          <w:rFonts w:ascii="Times New Roman" w:hAnsi="Times New Roman" w:cs="Times New Roman"/>
          <w:color w:val="auto"/>
        </w:rPr>
        <w:t>ka</w:t>
      </w:r>
      <w:r w:rsidR="00063A88" w:rsidRPr="0014551F">
        <w:rPr>
          <w:rFonts w:ascii="Times New Roman" w:hAnsi="Times New Roman" w:cs="Times New Roman"/>
          <w:color w:val="auto"/>
        </w:rPr>
        <w:t xml:space="preserve"> oboru </w:t>
      </w:r>
      <w:r w:rsidR="00E34B10">
        <w:rPr>
          <w:rFonts w:ascii="Times New Roman" w:hAnsi="Times New Roman" w:cs="Times New Roman"/>
          <w:color w:val="auto"/>
        </w:rPr>
        <w:t>Kadeřník</w:t>
      </w:r>
      <w:r w:rsidR="00063A88" w:rsidRPr="0014551F">
        <w:rPr>
          <w:rFonts w:ascii="Times New Roman" w:hAnsi="Times New Roman" w:cs="Times New Roman"/>
          <w:color w:val="auto"/>
        </w:rPr>
        <w:t xml:space="preserve"> pracoval</w:t>
      </w:r>
      <w:r w:rsidR="00E34B10">
        <w:rPr>
          <w:rFonts w:ascii="Times New Roman" w:hAnsi="Times New Roman" w:cs="Times New Roman"/>
          <w:color w:val="auto"/>
        </w:rPr>
        <w:t>a</w:t>
      </w:r>
      <w:r w:rsidR="00063A88" w:rsidRPr="0014551F">
        <w:rPr>
          <w:rFonts w:ascii="Times New Roman" w:hAnsi="Times New Roman" w:cs="Times New Roman"/>
          <w:color w:val="auto"/>
        </w:rPr>
        <w:t xml:space="preserve"> v</w:t>
      </w:r>
      <w:r w:rsidR="00DC5232">
        <w:rPr>
          <w:rFonts w:ascii="Times New Roman" w:hAnsi="Times New Roman" w:cs="Times New Roman"/>
          <w:color w:val="auto"/>
        </w:rPr>
        <w:t> </w:t>
      </w:r>
      <w:r w:rsidR="00E34B10">
        <w:rPr>
          <w:rFonts w:ascii="Times New Roman" w:hAnsi="Times New Roman" w:cs="Times New Roman"/>
          <w:color w:val="auto"/>
        </w:rPr>
        <w:t>kadeřnictví</w:t>
      </w:r>
      <w:r w:rsidR="00DC5232">
        <w:rPr>
          <w:rFonts w:ascii="Times New Roman" w:hAnsi="Times New Roman" w:cs="Times New Roman"/>
          <w:color w:val="auto"/>
        </w:rPr>
        <w:t>, studenti obor</w:t>
      </w:r>
      <w:r w:rsidR="00E34B10">
        <w:rPr>
          <w:rFonts w:ascii="Times New Roman" w:hAnsi="Times New Roman" w:cs="Times New Roman"/>
          <w:color w:val="auto"/>
        </w:rPr>
        <w:t>u</w:t>
      </w:r>
      <w:r w:rsidR="00DC5232">
        <w:rPr>
          <w:rFonts w:ascii="Times New Roman" w:hAnsi="Times New Roman" w:cs="Times New Roman"/>
          <w:color w:val="auto"/>
        </w:rPr>
        <w:t xml:space="preserve"> </w:t>
      </w:r>
      <w:proofErr w:type="spellStart"/>
      <w:r w:rsidR="00DC5232">
        <w:rPr>
          <w:rFonts w:ascii="Times New Roman" w:hAnsi="Times New Roman" w:cs="Times New Roman"/>
          <w:color w:val="auto"/>
        </w:rPr>
        <w:t>Hotelník</w:t>
      </w:r>
      <w:proofErr w:type="spellEnd"/>
      <w:r w:rsidR="00DC5232">
        <w:rPr>
          <w:rFonts w:ascii="Times New Roman" w:hAnsi="Times New Roman" w:cs="Times New Roman"/>
          <w:color w:val="auto"/>
        </w:rPr>
        <w:t xml:space="preserve"> pracovali v restaurac</w:t>
      </w:r>
      <w:r w:rsidR="00832B81">
        <w:rPr>
          <w:rFonts w:ascii="Times New Roman" w:hAnsi="Times New Roman" w:cs="Times New Roman"/>
          <w:color w:val="auto"/>
        </w:rPr>
        <w:t>i</w:t>
      </w:r>
      <w:r w:rsidR="00DC5232">
        <w:rPr>
          <w:rFonts w:ascii="Times New Roman" w:hAnsi="Times New Roman" w:cs="Times New Roman"/>
          <w:color w:val="auto"/>
        </w:rPr>
        <w:t>, kde buď obsluhovali klienty nebo vykonávali přípravné práce v kuchyni</w:t>
      </w:r>
      <w:r w:rsidR="00063A88" w:rsidRPr="0014551F">
        <w:rPr>
          <w:rFonts w:ascii="Times New Roman" w:hAnsi="Times New Roman" w:cs="Times New Roman"/>
          <w:color w:val="auto"/>
        </w:rPr>
        <w:t>.</w:t>
      </w:r>
      <w:r w:rsidR="00DC5232">
        <w:rPr>
          <w:rFonts w:ascii="Times New Roman" w:hAnsi="Times New Roman" w:cs="Times New Roman"/>
          <w:color w:val="auto"/>
        </w:rPr>
        <w:t xml:space="preserve"> Naučili se pracovat s mořskými plody, které jsou pro portugalskou kuchyni typické, například se naučili připravovat tresku </w:t>
      </w:r>
      <w:proofErr w:type="spellStart"/>
      <w:r w:rsidR="00DC5232">
        <w:rPr>
          <w:rFonts w:ascii="Times New Roman" w:hAnsi="Times New Roman" w:cs="Times New Roman"/>
          <w:color w:val="auto"/>
        </w:rPr>
        <w:t>Bacalhau</w:t>
      </w:r>
      <w:proofErr w:type="spellEnd"/>
      <w:r w:rsidR="00DC5232">
        <w:rPr>
          <w:rFonts w:ascii="Times New Roman" w:hAnsi="Times New Roman" w:cs="Times New Roman"/>
          <w:color w:val="auto"/>
        </w:rPr>
        <w:t xml:space="preserve"> na několik způsobů.</w:t>
      </w:r>
    </w:p>
    <w:p w:rsidR="00A725EC" w:rsidRDefault="00A725EC">
      <w:pPr>
        <w:pStyle w:val="Normln1"/>
        <w:jc w:val="both"/>
        <w:rPr>
          <w:rFonts w:ascii="Times New Roman" w:hAnsi="Times New Roman" w:cs="Times New Roman"/>
        </w:rPr>
      </w:pPr>
    </w:p>
    <w:p w:rsidR="00DC5232" w:rsidRDefault="00DC5232">
      <w:pPr>
        <w:pStyle w:val="Normln1"/>
        <w:jc w:val="both"/>
        <w:rPr>
          <w:rFonts w:ascii="Times New Roman" w:hAnsi="Times New Roman" w:cs="Times New Roman"/>
        </w:rPr>
      </w:pPr>
    </w:p>
    <w:p w:rsidR="00A725EC" w:rsidRDefault="00A725EC">
      <w:pPr>
        <w:pStyle w:val="Normln1"/>
        <w:jc w:val="both"/>
        <w:rPr>
          <w:rFonts w:ascii="Times New Roman" w:hAnsi="Times New Roman" w:cs="Times New Roman"/>
        </w:rPr>
      </w:pPr>
    </w:p>
    <w:p w:rsidR="00A725EC" w:rsidRDefault="002D0004">
      <w:pPr>
        <w:pStyle w:val="Normln1"/>
        <w:jc w:val="both"/>
        <w:rPr>
          <w:rFonts w:ascii="Times New Roman" w:hAnsi="Times New Roman" w:cs="Times New Roman"/>
          <w:u w:val="single"/>
        </w:rPr>
      </w:pPr>
      <w:r>
        <w:rPr>
          <w:rFonts w:ascii="Times New Roman" w:eastAsiaTheme="minorHAnsi" w:hAnsi="Times New Roman" w:cs="Times New Roman"/>
          <w:b/>
          <w:bCs/>
          <w:u w:val="single"/>
          <w:lang w:eastAsia="en-US" w:bidi="ar-SA"/>
        </w:rPr>
        <w:t>Realizace projektu</w:t>
      </w:r>
    </w:p>
    <w:p w:rsidR="00DF1442" w:rsidRDefault="00DF1442" w:rsidP="00DF1442">
      <w:pPr>
        <w:pStyle w:val="Normln1"/>
        <w:jc w:val="both"/>
        <w:rPr>
          <w:rFonts w:ascii="Times New Roman" w:hAnsi="Times New Roman" w:cs="Times New Roman"/>
        </w:rPr>
      </w:pPr>
      <w:r>
        <w:rPr>
          <w:rFonts w:ascii="Times New Roman" w:hAnsi="Times New Roman" w:cs="Times New Roman"/>
        </w:rPr>
        <w:t>Před výjezdem byl</w:t>
      </w:r>
      <w:r w:rsidR="00916BBF">
        <w:rPr>
          <w:rFonts w:ascii="Times New Roman" w:hAnsi="Times New Roman" w:cs="Times New Roman"/>
        </w:rPr>
        <w:t>y</w:t>
      </w:r>
      <w:r>
        <w:rPr>
          <w:rFonts w:ascii="Times New Roman" w:hAnsi="Times New Roman" w:cs="Times New Roman"/>
        </w:rPr>
        <w:t xml:space="preserve"> od přijímající organizace</w:t>
      </w:r>
      <w:r w:rsidR="00DC5232">
        <w:rPr>
          <w:rFonts w:ascii="Times New Roman" w:hAnsi="Times New Roman" w:cs="Times New Roman"/>
        </w:rPr>
        <w:t xml:space="preserve"> </w:t>
      </w:r>
      <w:proofErr w:type="spellStart"/>
      <w:r w:rsidR="00DC5232">
        <w:rPr>
          <w:rFonts w:ascii="Times New Roman" w:hAnsi="Times New Roman" w:cs="Times New Roman"/>
        </w:rPr>
        <w:t>Braga</w:t>
      </w:r>
      <w:proofErr w:type="spellEnd"/>
      <w:r w:rsidR="00DC5232">
        <w:rPr>
          <w:rFonts w:ascii="Times New Roman" w:hAnsi="Times New Roman" w:cs="Times New Roman"/>
        </w:rPr>
        <w:t xml:space="preserve"> Mob</w:t>
      </w:r>
      <w:r>
        <w:rPr>
          <w:rFonts w:ascii="Times New Roman" w:hAnsi="Times New Roman" w:cs="Times New Roman"/>
        </w:rPr>
        <w:t xml:space="preserve"> </w:t>
      </w:r>
      <w:r w:rsidR="00916BBF">
        <w:rPr>
          <w:rFonts w:ascii="Times New Roman" w:hAnsi="Times New Roman" w:cs="Times New Roman"/>
        </w:rPr>
        <w:t>odsouhlaseny potřebné dokumenty</w:t>
      </w:r>
      <w:r>
        <w:rPr>
          <w:rFonts w:ascii="Times New Roman" w:hAnsi="Times New Roman" w:cs="Times New Roman"/>
        </w:rPr>
        <w:t xml:space="preserve">.  Dále byly dohodnuty konkrétní jednotky učení, které se budou v dané destinaci ověřovat, byly stanovené osoby zodpovědné za vydání </w:t>
      </w:r>
      <w:proofErr w:type="spellStart"/>
      <w:r>
        <w:rPr>
          <w:rFonts w:ascii="Times New Roman" w:hAnsi="Times New Roman" w:cs="Times New Roman"/>
        </w:rPr>
        <w:t>Europasů</w:t>
      </w:r>
      <w:proofErr w:type="spellEnd"/>
      <w:r>
        <w:rPr>
          <w:rFonts w:ascii="Times New Roman" w:hAnsi="Times New Roman" w:cs="Times New Roman"/>
        </w:rPr>
        <w:t xml:space="preserve">, Certifikátů, </w:t>
      </w:r>
      <w:r w:rsidR="00C97CBC">
        <w:rPr>
          <w:rFonts w:ascii="Times New Roman" w:hAnsi="Times New Roman" w:cs="Times New Roman"/>
        </w:rPr>
        <w:t xml:space="preserve">systém závěrečného hodnocení a postup při uznání výsledků na naší škole. </w:t>
      </w:r>
      <w:r>
        <w:rPr>
          <w:rFonts w:ascii="Times New Roman" w:hAnsi="Times New Roman" w:cs="Times New Roman"/>
        </w:rPr>
        <w:t>Pobyt studentů probíhal dle systému ECVET a na konci svého pracovního pobytu byli studenti hodnoceni od příslušných tutorů v organizacích na základě vytvořeného systému hodnocení naší organizací</w:t>
      </w:r>
      <w:r w:rsidR="008E0C88">
        <w:rPr>
          <w:rFonts w:ascii="Times New Roman" w:hAnsi="Times New Roman" w:cs="Times New Roman"/>
        </w:rPr>
        <w:t xml:space="preserve"> (</w:t>
      </w:r>
      <w:proofErr w:type="spellStart"/>
      <w:r w:rsidR="008E0C88">
        <w:rPr>
          <w:rFonts w:ascii="Times New Roman" w:hAnsi="Times New Roman" w:cs="Times New Roman"/>
        </w:rPr>
        <w:t>Excellent</w:t>
      </w:r>
      <w:proofErr w:type="spellEnd"/>
      <w:r w:rsidR="008E0C88">
        <w:rPr>
          <w:rFonts w:ascii="Times New Roman" w:hAnsi="Times New Roman" w:cs="Times New Roman"/>
        </w:rPr>
        <w:t>/</w:t>
      </w:r>
      <w:proofErr w:type="spellStart"/>
      <w:r w:rsidR="008E0C88">
        <w:rPr>
          <w:rFonts w:ascii="Times New Roman" w:hAnsi="Times New Roman" w:cs="Times New Roman"/>
        </w:rPr>
        <w:t>Good</w:t>
      </w:r>
      <w:proofErr w:type="spellEnd"/>
      <w:r w:rsidR="008E0C88">
        <w:rPr>
          <w:rFonts w:ascii="Times New Roman" w:hAnsi="Times New Roman" w:cs="Times New Roman"/>
        </w:rPr>
        <w:t>/</w:t>
      </w:r>
      <w:proofErr w:type="spellStart"/>
      <w:r w:rsidR="008E0C88">
        <w:rPr>
          <w:rFonts w:ascii="Times New Roman" w:hAnsi="Times New Roman" w:cs="Times New Roman"/>
        </w:rPr>
        <w:t>Satisfactory</w:t>
      </w:r>
      <w:proofErr w:type="spellEnd"/>
      <w:r w:rsidR="008E0C88">
        <w:rPr>
          <w:rFonts w:ascii="Times New Roman" w:hAnsi="Times New Roman" w:cs="Times New Roman"/>
        </w:rPr>
        <w:t>)</w:t>
      </w:r>
      <w:r>
        <w:rPr>
          <w:rFonts w:ascii="Times New Roman" w:hAnsi="Times New Roman" w:cs="Times New Roman"/>
        </w:rPr>
        <w:t>. Výsledky byly zaznamenány do tabulky s hodnocením a uznány v odborných předmětech</w:t>
      </w:r>
      <w:r w:rsidR="00916BBF">
        <w:rPr>
          <w:rFonts w:ascii="Times New Roman" w:hAnsi="Times New Roman" w:cs="Times New Roman"/>
        </w:rPr>
        <w:t>, které jsou konkrétně uvedeny ve smlouvě o učení</w:t>
      </w:r>
      <w:r w:rsidR="008E0C88">
        <w:rPr>
          <w:rFonts w:ascii="Times New Roman" w:hAnsi="Times New Roman" w:cs="Times New Roman"/>
        </w:rPr>
        <w:t xml:space="preserve"> (studijní obory)</w:t>
      </w:r>
      <w:r w:rsidR="00916BBF">
        <w:rPr>
          <w:rFonts w:ascii="Times New Roman" w:hAnsi="Times New Roman" w:cs="Times New Roman"/>
        </w:rPr>
        <w:t>,</w:t>
      </w:r>
      <w:r>
        <w:rPr>
          <w:rFonts w:ascii="Times New Roman" w:hAnsi="Times New Roman" w:cs="Times New Roman"/>
        </w:rPr>
        <w:t xml:space="preserve"> </w:t>
      </w:r>
      <w:r w:rsidR="008E0C88">
        <w:rPr>
          <w:rFonts w:ascii="Times New Roman" w:hAnsi="Times New Roman" w:cs="Times New Roman"/>
        </w:rPr>
        <w:t xml:space="preserve">nebo v odborném výcviku (učňovské obory) </w:t>
      </w:r>
      <w:r>
        <w:rPr>
          <w:rFonts w:ascii="Times New Roman" w:hAnsi="Times New Roman" w:cs="Times New Roman"/>
        </w:rPr>
        <w:t>na</w:t>
      </w:r>
      <w:r w:rsidR="008E0C88">
        <w:rPr>
          <w:rFonts w:ascii="Times New Roman" w:hAnsi="Times New Roman" w:cs="Times New Roman"/>
        </w:rPr>
        <w:t xml:space="preserve"> </w:t>
      </w:r>
      <w:r>
        <w:rPr>
          <w:rFonts w:ascii="Times New Roman" w:hAnsi="Times New Roman" w:cs="Times New Roman"/>
        </w:rPr>
        <w:t>naší škole. Z daných kompetencí získaných z výkonu praxe na stáž</w:t>
      </w:r>
      <w:r w:rsidR="008E0C88">
        <w:rPr>
          <w:rFonts w:ascii="Times New Roman" w:hAnsi="Times New Roman" w:cs="Times New Roman"/>
        </w:rPr>
        <w:t>i</w:t>
      </w:r>
      <w:r>
        <w:rPr>
          <w:rFonts w:ascii="Times New Roman" w:hAnsi="Times New Roman" w:cs="Times New Roman"/>
        </w:rPr>
        <w:t xml:space="preserve"> nebyli studenti na naší škole přezkušováni. Na konci pobytu studenti získali </w:t>
      </w:r>
      <w:proofErr w:type="spellStart"/>
      <w:r>
        <w:rPr>
          <w:rFonts w:ascii="Times New Roman" w:hAnsi="Times New Roman" w:cs="Times New Roman"/>
        </w:rPr>
        <w:t>Europasy</w:t>
      </w:r>
      <w:proofErr w:type="spellEnd"/>
      <w:r>
        <w:rPr>
          <w:rFonts w:ascii="Times New Roman" w:hAnsi="Times New Roman" w:cs="Times New Roman"/>
        </w:rPr>
        <w:t xml:space="preserve"> a Certifikáty.</w:t>
      </w:r>
    </w:p>
    <w:p w:rsidR="00DF1442" w:rsidRDefault="00DF1442">
      <w:pPr>
        <w:pStyle w:val="Normln1"/>
        <w:jc w:val="both"/>
        <w:rPr>
          <w:rFonts w:ascii="Times New Roman" w:hAnsi="Times New Roman" w:cs="Times New Roman"/>
        </w:rPr>
      </w:pPr>
    </w:p>
    <w:p w:rsidR="00652705" w:rsidRPr="006B1CFF" w:rsidRDefault="002D0004" w:rsidP="00652705">
      <w:pPr>
        <w:pStyle w:val="Normln1"/>
        <w:jc w:val="both"/>
        <w:rPr>
          <w:rFonts w:ascii="Times New Roman" w:eastAsia="Times New Roman" w:hAnsi="Times New Roman" w:cs="Times New Roman"/>
          <w:color w:val="auto"/>
          <w:lang w:eastAsia="cs-CZ"/>
        </w:rPr>
      </w:pPr>
      <w:r w:rsidRPr="006C292D">
        <w:rPr>
          <w:rFonts w:ascii="Times New Roman" w:eastAsia="Times New Roman" w:hAnsi="Times New Roman" w:cs="Times New Roman"/>
          <w:lang w:eastAsia="cs-CZ"/>
        </w:rPr>
        <w:t xml:space="preserve">S vybranými studenty a jejich rodiči proběhla před výjezdem schůzka, kde byli seznámeni s pracovními místy, konkrétními informacemi o průběhu stáže, se systémem hodnocení </w:t>
      </w:r>
      <w:proofErr w:type="gramStart"/>
      <w:r w:rsidRPr="006C292D">
        <w:rPr>
          <w:rFonts w:ascii="Times New Roman" w:eastAsia="Times New Roman" w:hAnsi="Times New Roman" w:cs="Times New Roman"/>
          <w:lang w:eastAsia="cs-CZ"/>
        </w:rPr>
        <w:t>ECVET</w:t>
      </w:r>
      <w:proofErr w:type="gramEnd"/>
      <w:r w:rsidRPr="006C292D">
        <w:rPr>
          <w:rFonts w:ascii="Times New Roman" w:eastAsia="Times New Roman" w:hAnsi="Times New Roman" w:cs="Times New Roman"/>
          <w:lang w:eastAsia="cs-CZ"/>
        </w:rPr>
        <w:t xml:space="preserve"> a nakonec s dokumentací, která byla ze strany rodičů a žáků podepsána. Úkolem studentů bylo v průběhu stáže zaznamenávat nové informace, postřehy a poznatky ze svého pobytu, které písemně zpracují a vytvoří prezentaci „Co jsme si odnesli z Evropy“, která bude dále využívána jak pedagogy ve výuce dalších předmětů, tak při šíření výsledků projektu.</w:t>
      </w:r>
      <w:r w:rsidR="00AA0ACA" w:rsidRPr="006C292D">
        <w:rPr>
          <w:rFonts w:ascii="Times New Roman" w:eastAsia="Times New Roman" w:hAnsi="Times New Roman" w:cs="Times New Roman"/>
          <w:lang w:eastAsia="cs-CZ"/>
        </w:rPr>
        <w:t xml:space="preserve"> </w:t>
      </w:r>
      <w:r w:rsidR="00066EFC" w:rsidRPr="006B1CFF">
        <w:rPr>
          <w:rFonts w:ascii="Times New Roman" w:eastAsia="Times New Roman" w:hAnsi="Times New Roman" w:cs="Times New Roman"/>
          <w:color w:val="auto"/>
          <w:lang w:eastAsia="cs-CZ"/>
        </w:rPr>
        <w:t xml:space="preserve">V rámci virtuální mobility bylo </w:t>
      </w:r>
      <w:proofErr w:type="gramStart"/>
      <w:r w:rsidR="00066EFC" w:rsidRPr="006B1CFF">
        <w:rPr>
          <w:rFonts w:ascii="Times New Roman" w:eastAsia="Times New Roman" w:hAnsi="Times New Roman" w:cs="Times New Roman"/>
          <w:color w:val="auto"/>
          <w:lang w:eastAsia="cs-CZ"/>
        </w:rPr>
        <w:t xml:space="preserve">dále </w:t>
      </w:r>
      <w:r w:rsidR="00652705" w:rsidRPr="006B1CFF">
        <w:rPr>
          <w:rFonts w:ascii="Times New Roman" w:eastAsia="Times New Roman" w:hAnsi="Times New Roman" w:cs="Times New Roman"/>
          <w:color w:val="auto"/>
          <w:lang w:eastAsia="cs-CZ"/>
        </w:rPr>
        <w:t xml:space="preserve"> úkolem</w:t>
      </w:r>
      <w:proofErr w:type="gramEnd"/>
      <w:r w:rsidR="00652705" w:rsidRPr="006B1CFF">
        <w:rPr>
          <w:rFonts w:ascii="Times New Roman" w:eastAsia="Times New Roman" w:hAnsi="Times New Roman" w:cs="Times New Roman"/>
          <w:color w:val="auto"/>
          <w:lang w:eastAsia="cs-CZ"/>
        </w:rPr>
        <w:t xml:space="preserve"> studentek oboru </w:t>
      </w:r>
      <w:proofErr w:type="spellStart"/>
      <w:r w:rsidR="00652705" w:rsidRPr="006B1CFF">
        <w:rPr>
          <w:rFonts w:ascii="Times New Roman" w:eastAsia="Times New Roman" w:hAnsi="Times New Roman" w:cs="Times New Roman"/>
          <w:color w:val="auto"/>
          <w:lang w:eastAsia="cs-CZ"/>
        </w:rPr>
        <w:t>Hotelník</w:t>
      </w:r>
      <w:proofErr w:type="spellEnd"/>
      <w:r w:rsidR="00652705" w:rsidRPr="006B1CFF">
        <w:rPr>
          <w:rFonts w:ascii="Times New Roman" w:eastAsia="Times New Roman" w:hAnsi="Times New Roman" w:cs="Times New Roman"/>
          <w:color w:val="auto"/>
          <w:lang w:eastAsia="cs-CZ"/>
        </w:rPr>
        <w:t xml:space="preserve"> (</w:t>
      </w:r>
      <w:proofErr w:type="spellStart"/>
      <w:r w:rsidR="00652705" w:rsidRPr="006B1CFF">
        <w:rPr>
          <w:rFonts w:ascii="Times New Roman" w:eastAsia="Times New Roman" w:hAnsi="Times New Roman" w:cs="Times New Roman"/>
          <w:color w:val="auto"/>
          <w:lang w:eastAsia="cs-CZ"/>
        </w:rPr>
        <w:t>Blended</w:t>
      </w:r>
      <w:proofErr w:type="spellEnd"/>
      <w:r w:rsidR="00652705" w:rsidRPr="006B1CFF">
        <w:rPr>
          <w:rFonts w:ascii="Times New Roman" w:eastAsia="Times New Roman" w:hAnsi="Times New Roman" w:cs="Times New Roman"/>
          <w:color w:val="auto"/>
          <w:lang w:eastAsia="cs-CZ"/>
        </w:rPr>
        <w:t xml:space="preserve"> mobility) zjistit </w:t>
      </w:r>
      <w:r w:rsidR="00066EFC" w:rsidRPr="006B1CFF">
        <w:rPr>
          <w:rFonts w:ascii="Times New Roman" w:eastAsia="Times New Roman" w:hAnsi="Times New Roman" w:cs="Times New Roman"/>
          <w:color w:val="auto"/>
          <w:lang w:eastAsia="cs-CZ"/>
        </w:rPr>
        <w:t xml:space="preserve">typické </w:t>
      </w:r>
      <w:r w:rsidR="00652705" w:rsidRPr="006B1CFF">
        <w:rPr>
          <w:rFonts w:ascii="Times New Roman" w:eastAsia="Times New Roman" w:hAnsi="Times New Roman" w:cs="Times New Roman"/>
          <w:color w:val="auto"/>
          <w:lang w:eastAsia="cs-CZ"/>
        </w:rPr>
        <w:t>recepty místní kuchyně, vegetariánskou stravu, biopotraviny.</w:t>
      </w:r>
      <w:r w:rsidR="00066EFC" w:rsidRPr="006B1CFF">
        <w:rPr>
          <w:rFonts w:ascii="Times New Roman" w:eastAsia="Times New Roman" w:hAnsi="Times New Roman" w:cs="Times New Roman"/>
          <w:color w:val="auto"/>
          <w:lang w:eastAsia="cs-CZ"/>
        </w:rPr>
        <w:t xml:space="preserve"> Přípravu daných pokrmů konzultovali virtuálně se sv</w:t>
      </w:r>
      <w:r w:rsidR="009E6CED" w:rsidRPr="006B1CFF">
        <w:rPr>
          <w:rFonts w:ascii="Times New Roman" w:eastAsia="Times New Roman" w:hAnsi="Times New Roman" w:cs="Times New Roman"/>
          <w:color w:val="auto"/>
          <w:lang w:eastAsia="cs-CZ"/>
        </w:rPr>
        <w:t>ou</w:t>
      </w:r>
      <w:r w:rsidR="00066EFC" w:rsidRPr="006B1CFF">
        <w:rPr>
          <w:rFonts w:ascii="Times New Roman" w:eastAsia="Times New Roman" w:hAnsi="Times New Roman" w:cs="Times New Roman"/>
          <w:color w:val="auto"/>
          <w:lang w:eastAsia="cs-CZ"/>
        </w:rPr>
        <w:t xml:space="preserve"> přijímající organizac</w:t>
      </w:r>
      <w:r w:rsidR="009E6CED" w:rsidRPr="006B1CFF">
        <w:rPr>
          <w:rFonts w:ascii="Times New Roman" w:eastAsia="Times New Roman" w:hAnsi="Times New Roman" w:cs="Times New Roman"/>
          <w:color w:val="auto"/>
          <w:lang w:eastAsia="cs-CZ"/>
        </w:rPr>
        <w:t>í</w:t>
      </w:r>
      <w:r w:rsidR="00066EFC" w:rsidRPr="006B1CFF">
        <w:rPr>
          <w:rFonts w:ascii="Times New Roman" w:eastAsia="Times New Roman" w:hAnsi="Times New Roman" w:cs="Times New Roman"/>
          <w:color w:val="auto"/>
          <w:lang w:eastAsia="cs-CZ"/>
        </w:rPr>
        <w:t xml:space="preserve"> v</w:t>
      </w:r>
      <w:r w:rsidR="009E6CED" w:rsidRPr="006B1CFF">
        <w:rPr>
          <w:rFonts w:ascii="Times New Roman" w:eastAsia="Times New Roman" w:hAnsi="Times New Roman" w:cs="Times New Roman"/>
          <w:color w:val="auto"/>
          <w:lang w:eastAsia="cs-CZ"/>
        </w:rPr>
        <w:t> </w:t>
      </w:r>
      <w:r w:rsidR="00066EFC" w:rsidRPr="006B1CFF">
        <w:rPr>
          <w:rFonts w:ascii="Times New Roman" w:eastAsia="Times New Roman" w:hAnsi="Times New Roman" w:cs="Times New Roman"/>
          <w:color w:val="auto"/>
          <w:lang w:eastAsia="cs-CZ"/>
        </w:rPr>
        <w:t>Portugalsku</w:t>
      </w:r>
      <w:r w:rsidR="009E6CED" w:rsidRPr="006B1CFF">
        <w:rPr>
          <w:rFonts w:ascii="Times New Roman" w:eastAsia="Times New Roman" w:hAnsi="Times New Roman" w:cs="Times New Roman"/>
          <w:color w:val="auto"/>
          <w:lang w:eastAsia="cs-CZ"/>
        </w:rPr>
        <w:t xml:space="preserve">, z přípravy vybraného pokrmu pořídily studentky před výjezdem video, </w:t>
      </w:r>
      <w:r w:rsidR="00652705" w:rsidRPr="006B1CFF">
        <w:rPr>
          <w:rFonts w:ascii="Times New Roman" w:eastAsia="Times New Roman" w:hAnsi="Times New Roman" w:cs="Times New Roman"/>
          <w:color w:val="auto"/>
          <w:lang w:eastAsia="cs-CZ"/>
        </w:rPr>
        <w:t>měly tak možnost se takto částečně seznámit s portugalskými pokrmy.</w:t>
      </w:r>
      <w:r w:rsidR="006C292D" w:rsidRPr="006B1CFF">
        <w:rPr>
          <w:rFonts w:ascii="Times New Roman" w:eastAsia="Times New Roman" w:hAnsi="Times New Roman" w:cs="Times New Roman"/>
          <w:color w:val="auto"/>
          <w:lang w:eastAsia="cs-CZ"/>
        </w:rPr>
        <w:t xml:space="preserve"> </w:t>
      </w:r>
      <w:r w:rsidR="00652705" w:rsidRPr="006B1CFF">
        <w:rPr>
          <w:rFonts w:ascii="Times New Roman" w:eastAsia="Times New Roman" w:hAnsi="Times New Roman" w:cs="Times New Roman"/>
          <w:color w:val="auto"/>
          <w:lang w:eastAsia="cs-CZ"/>
        </w:rPr>
        <w:t xml:space="preserve"> Studentům oboru CR byl dán úkol zaměřený na ekologickou dopravu ve městě </w:t>
      </w:r>
      <w:proofErr w:type="spellStart"/>
      <w:r w:rsidR="00652705" w:rsidRPr="006B1CFF">
        <w:rPr>
          <w:rFonts w:ascii="Times New Roman" w:eastAsia="Times New Roman" w:hAnsi="Times New Roman" w:cs="Times New Roman"/>
          <w:color w:val="auto"/>
          <w:lang w:eastAsia="cs-CZ"/>
        </w:rPr>
        <w:t>Braga</w:t>
      </w:r>
      <w:proofErr w:type="spellEnd"/>
      <w:r w:rsidR="00652705" w:rsidRPr="006B1CFF">
        <w:rPr>
          <w:rFonts w:ascii="Times New Roman" w:eastAsia="Times New Roman" w:hAnsi="Times New Roman" w:cs="Times New Roman"/>
          <w:color w:val="auto"/>
          <w:lang w:eastAsia="cs-CZ"/>
        </w:rPr>
        <w:t>. Jejich úkolem bylo vytvořit pěší okružní trasu tímto městem před výjezdem pro skupinu mladých lidí a vytvořit leták na tuto akci. Tato okružní cesta pak byla zrealizována přímo v místě pobytu</w:t>
      </w:r>
      <w:r w:rsidR="006C292D" w:rsidRPr="006B1CFF">
        <w:rPr>
          <w:rFonts w:ascii="Times New Roman" w:eastAsia="Times New Roman" w:hAnsi="Times New Roman" w:cs="Times New Roman"/>
          <w:color w:val="auto"/>
          <w:lang w:eastAsia="cs-CZ"/>
        </w:rPr>
        <w:t xml:space="preserve">. </w:t>
      </w:r>
      <w:r w:rsidR="009E6CED" w:rsidRPr="006B1CFF">
        <w:rPr>
          <w:rFonts w:ascii="Times New Roman" w:eastAsia="Times New Roman" w:hAnsi="Times New Roman" w:cs="Times New Roman"/>
          <w:color w:val="auto"/>
          <w:lang w:eastAsia="cs-CZ"/>
        </w:rPr>
        <w:t>V rámci virtuální mobility před výjezdem konzultovali své poznatky s mentory ve své přijímají organizaci v </w:t>
      </w:r>
      <w:proofErr w:type="spellStart"/>
      <w:r w:rsidR="009E6CED" w:rsidRPr="006B1CFF">
        <w:rPr>
          <w:rFonts w:ascii="Times New Roman" w:eastAsia="Times New Roman" w:hAnsi="Times New Roman" w:cs="Times New Roman"/>
          <w:color w:val="auto"/>
          <w:lang w:eastAsia="cs-CZ"/>
        </w:rPr>
        <w:t>Braze</w:t>
      </w:r>
      <w:proofErr w:type="spellEnd"/>
      <w:r w:rsidR="009E6CED" w:rsidRPr="006B1CFF">
        <w:rPr>
          <w:rFonts w:ascii="Times New Roman" w:eastAsia="Times New Roman" w:hAnsi="Times New Roman" w:cs="Times New Roman"/>
          <w:color w:val="auto"/>
          <w:lang w:eastAsia="cs-CZ"/>
        </w:rPr>
        <w:t xml:space="preserve">, komunikovali spolu přes </w:t>
      </w:r>
      <w:proofErr w:type="spellStart"/>
      <w:r w:rsidR="009E6CED" w:rsidRPr="006B1CFF">
        <w:rPr>
          <w:rFonts w:ascii="Times New Roman" w:eastAsia="Times New Roman" w:hAnsi="Times New Roman" w:cs="Times New Roman"/>
          <w:color w:val="auto"/>
          <w:lang w:eastAsia="cs-CZ"/>
        </w:rPr>
        <w:t>Teams</w:t>
      </w:r>
      <w:proofErr w:type="spellEnd"/>
      <w:r w:rsidR="009E6CED" w:rsidRPr="006B1CFF">
        <w:rPr>
          <w:rFonts w:ascii="Times New Roman" w:eastAsia="Times New Roman" w:hAnsi="Times New Roman" w:cs="Times New Roman"/>
          <w:color w:val="auto"/>
          <w:lang w:eastAsia="cs-CZ"/>
        </w:rPr>
        <w:t xml:space="preserve">, kde také proběhl pracovní pohovor. </w:t>
      </w:r>
      <w:r w:rsidR="006C292D" w:rsidRPr="006B1CFF">
        <w:rPr>
          <w:rFonts w:ascii="Times New Roman" w:eastAsia="Times New Roman" w:hAnsi="Times New Roman" w:cs="Times New Roman"/>
          <w:color w:val="auto"/>
          <w:lang w:eastAsia="cs-CZ"/>
        </w:rPr>
        <w:t xml:space="preserve">Z daných úkolů vytvořili prezentaci a video při prohlídce </w:t>
      </w:r>
      <w:proofErr w:type="spellStart"/>
      <w:r w:rsidR="006C292D" w:rsidRPr="006B1CFF">
        <w:rPr>
          <w:rFonts w:ascii="Times New Roman" w:eastAsia="Times New Roman" w:hAnsi="Times New Roman" w:cs="Times New Roman"/>
          <w:color w:val="auto"/>
          <w:lang w:eastAsia="cs-CZ"/>
        </w:rPr>
        <w:t>Bragou</w:t>
      </w:r>
      <w:proofErr w:type="spellEnd"/>
      <w:r w:rsidR="006C292D" w:rsidRPr="006B1CFF">
        <w:rPr>
          <w:rFonts w:ascii="Times New Roman" w:eastAsia="Times New Roman" w:hAnsi="Times New Roman" w:cs="Times New Roman"/>
          <w:color w:val="auto"/>
          <w:lang w:eastAsia="cs-CZ"/>
        </w:rPr>
        <w:t xml:space="preserve">. Jelikož jsme chtěli tento projekt zaměřit i na ekologii, šetrné zacházení se životním prostředím, recyklaci, třídění odpadu nejen na pracovišti, ale i ve městě </w:t>
      </w:r>
      <w:proofErr w:type="spellStart"/>
      <w:r w:rsidR="006C292D" w:rsidRPr="006B1CFF">
        <w:rPr>
          <w:rFonts w:ascii="Times New Roman" w:eastAsia="Times New Roman" w:hAnsi="Times New Roman" w:cs="Times New Roman"/>
          <w:color w:val="auto"/>
          <w:lang w:eastAsia="cs-CZ"/>
        </w:rPr>
        <w:t>Braga</w:t>
      </w:r>
      <w:proofErr w:type="spellEnd"/>
      <w:r w:rsidR="00832B81" w:rsidRPr="006B1CFF">
        <w:rPr>
          <w:rFonts w:ascii="Times New Roman" w:eastAsia="Times New Roman" w:hAnsi="Times New Roman" w:cs="Times New Roman"/>
          <w:color w:val="auto"/>
          <w:lang w:eastAsia="cs-CZ"/>
        </w:rPr>
        <w:t>, byl zadán studentům úkol sledovat tuto problematiku po celou dobu pobytu</w:t>
      </w:r>
      <w:r w:rsidR="006C292D" w:rsidRPr="006B1CFF">
        <w:rPr>
          <w:rFonts w:ascii="Times New Roman" w:eastAsia="Times New Roman" w:hAnsi="Times New Roman" w:cs="Times New Roman"/>
          <w:color w:val="auto"/>
          <w:lang w:eastAsia="cs-CZ"/>
        </w:rPr>
        <w:t xml:space="preserve">. </w:t>
      </w:r>
      <w:r w:rsidR="00652705" w:rsidRPr="006B1CFF">
        <w:rPr>
          <w:rFonts w:ascii="Times New Roman" w:eastAsia="Times New Roman" w:hAnsi="Times New Roman" w:cs="Times New Roman"/>
          <w:color w:val="auto"/>
          <w:lang w:eastAsia="cs-CZ"/>
        </w:rPr>
        <w:t>Na konci stáže pak svoje poznatky ohledně ekologie, šetření a zacházení s odpady shrnul</w:t>
      </w:r>
      <w:r w:rsidR="009E6CED" w:rsidRPr="006B1CFF">
        <w:rPr>
          <w:rFonts w:ascii="Times New Roman" w:eastAsia="Times New Roman" w:hAnsi="Times New Roman" w:cs="Times New Roman"/>
          <w:color w:val="auto"/>
          <w:lang w:eastAsia="cs-CZ"/>
        </w:rPr>
        <w:t>i</w:t>
      </w:r>
      <w:r w:rsidR="00652705" w:rsidRPr="006B1CFF">
        <w:rPr>
          <w:rFonts w:ascii="Times New Roman" w:eastAsia="Times New Roman" w:hAnsi="Times New Roman" w:cs="Times New Roman"/>
          <w:color w:val="auto"/>
          <w:lang w:eastAsia="cs-CZ"/>
        </w:rPr>
        <w:t xml:space="preserve"> v poznatcích, které uvedl</w:t>
      </w:r>
      <w:r w:rsidR="009E6CED" w:rsidRPr="006B1CFF">
        <w:rPr>
          <w:rFonts w:ascii="Times New Roman" w:eastAsia="Times New Roman" w:hAnsi="Times New Roman" w:cs="Times New Roman"/>
          <w:color w:val="auto"/>
          <w:lang w:eastAsia="cs-CZ"/>
        </w:rPr>
        <w:t>i</w:t>
      </w:r>
      <w:r w:rsidR="00652705" w:rsidRPr="006B1CFF">
        <w:rPr>
          <w:rFonts w:ascii="Times New Roman" w:eastAsia="Times New Roman" w:hAnsi="Times New Roman" w:cs="Times New Roman"/>
          <w:color w:val="auto"/>
          <w:lang w:eastAsia="cs-CZ"/>
        </w:rPr>
        <w:t xml:space="preserve"> do Pozorovacího archu v rámci </w:t>
      </w:r>
      <w:proofErr w:type="spellStart"/>
      <w:r w:rsidR="00652705" w:rsidRPr="006B1CFF">
        <w:rPr>
          <w:rFonts w:ascii="Times New Roman" w:eastAsia="Times New Roman" w:hAnsi="Times New Roman" w:cs="Times New Roman"/>
          <w:color w:val="auto"/>
          <w:lang w:eastAsia="cs-CZ"/>
        </w:rPr>
        <w:t>Blended</w:t>
      </w:r>
      <w:proofErr w:type="spellEnd"/>
      <w:r w:rsidR="00652705" w:rsidRPr="006B1CFF">
        <w:rPr>
          <w:rFonts w:ascii="Times New Roman" w:eastAsia="Times New Roman" w:hAnsi="Times New Roman" w:cs="Times New Roman"/>
          <w:color w:val="auto"/>
          <w:lang w:eastAsia="cs-CZ"/>
        </w:rPr>
        <w:t xml:space="preserve"> mobility</w:t>
      </w:r>
      <w:r w:rsidR="009E6CED" w:rsidRPr="006B1CFF">
        <w:rPr>
          <w:rFonts w:ascii="Times New Roman" w:eastAsia="Times New Roman" w:hAnsi="Times New Roman" w:cs="Times New Roman"/>
          <w:color w:val="auto"/>
          <w:lang w:eastAsia="cs-CZ"/>
        </w:rPr>
        <w:t>.</w:t>
      </w:r>
      <w:r w:rsidR="00652705" w:rsidRPr="006B1CFF">
        <w:rPr>
          <w:rFonts w:ascii="Times New Roman" w:eastAsia="Times New Roman" w:hAnsi="Times New Roman" w:cs="Times New Roman"/>
          <w:color w:val="auto"/>
          <w:lang w:eastAsia="cs-CZ"/>
        </w:rPr>
        <w:t xml:space="preserve"> </w:t>
      </w:r>
      <w:r w:rsidR="006C292D" w:rsidRPr="006B1CFF">
        <w:rPr>
          <w:rFonts w:ascii="Times New Roman" w:eastAsia="Times New Roman" w:hAnsi="Times New Roman" w:cs="Times New Roman"/>
          <w:color w:val="auto"/>
          <w:lang w:eastAsia="cs-CZ"/>
        </w:rPr>
        <w:t xml:space="preserve">Prezentace zaměřená na úkoly </w:t>
      </w:r>
      <w:proofErr w:type="spellStart"/>
      <w:r w:rsidR="006C292D" w:rsidRPr="006B1CFF">
        <w:rPr>
          <w:rFonts w:ascii="Times New Roman" w:eastAsia="Times New Roman" w:hAnsi="Times New Roman" w:cs="Times New Roman"/>
          <w:color w:val="auto"/>
          <w:lang w:eastAsia="cs-CZ"/>
        </w:rPr>
        <w:t>Blended</w:t>
      </w:r>
      <w:proofErr w:type="spellEnd"/>
      <w:r w:rsidR="006C292D" w:rsidRPr="006B1CFF">
        <w:rPr>
          <w:rFonts w:ascii="Times New Roman" w:eastAsia="Times New Roman" w:hAnsi="Times New Roman" w:cs="Times New Roman"/>
          <w:color w:val="auto"/>
          <w:lang w:eastAsia="cs-CZ"/>
        </w:rPr>
        <w:t xml:space="preserve"> mobility je přílohou této závěrečné zprávy</w:t>
      </w:r>
      <w:r w:rsidR="00FC2E50" w:rsidRPr="006B1CFF">
        <w:rPr>
          <w:rFonts w:ascii="Times New Roman" w:eastAsia="Times New Roman" w:hAnsi="Times New Roman" w:cs="Times New Roman"/>
          <w:color w:val="auto"/>
          <w:lang w:eastAsia="cs-CZ"/>
        </w:rPr>
        <w:t>, kde jsou vložena videa z daných úkolů, stejně tak i některé videopohovory.</w:t>
      </w:r>
    </w:p>
    <w:p w:rsidR="00AA0ACA" w:rsidRPr="006C292D" w:rsidRDefault="00AA0ACA" w:rsidP="00AA0ACA">
      <w:pPr>
        <w:pStyle w:val="Normln1"/>
        <w:jc w:val="both"/>
        <w:rPr>
          <w:rFonts w:ascii="Times New Roman" w:hAnsi="Times New Roman" w:cs="Times New Roman"/>
        </w:rPr>
      </w:pPr>
      <w:r w:rsidRPr="006B1CFF">
        <w:rPr>
          <w:rFonts w:ascii="Times New Roman" w:eastAsia="Times New Roman" w:hAnsi="Times New Roman" w:cs="Times New Roman"/>
          <w:color w:val="auto"/>
          <w:lang w:eastAsia="cs-CZ"/>
        </w:rPr>
        <w:t xml:space="preserve">Dále bylo jejich úkolem vypracovat článek o svém pobytu a v rámci jednotky učení měli rovněž studenti v rámci svého oboru vytvořit letáky/pozvánky na dané téma, popřípadě </w:t>
      </w:r>
      <w:r w:rsidRPr="006C292D">
        <w:rPr>
          <w:rFonts w:ascii="Times New Roman" w:eastAsia="Times New Roman" w:hAnsi="Times New Roman" w:cs="Times New Roman"/>
          <w:lang w:eastAsia="cs-CZ"/>
        </w:rPr>
        <w:t>vytvořit fotodokumentaci používaných přípravků.</w:t>
      </w:r>
    </w:p>
    <w:p w:rsidR="00A725EC" w:rsidRDefault="00A725EC">
      <w:pPr>
        <w:pStyle w:val="Normln1"/>
        <w:jc w:val="both"/>
        <w:rPr>
          <w:rFonts w:hint="eastAsia"/>
        </w:rPr>
      </w:pPr>
    </w:p>
    <w:p w:rsidR="00A725EC" w:rsidRDefault="002D0004">
      <w:pPr>
        <w:pStyle w:val="Normln1"/>
        <w:jc w:val="both"/>
        <w:rPr>
          <w:rFonts w:ascii="Times New Roman" w:hAnsi="Times New Roman" w:cs="Times New Roman"/>
        </w:rPr>
      </w:pPr>
      <w:r>
        <w:rPr>
          <w:rFonts w:ascii="Times New Roman" w:eastAsia="Times New Roman" w:hAnsi="Times New Roman" w:cs="Times New Roman"/>
          <w:lang w:eastAsia="cs-CZ"/>
        </w:rPr>
        <w:t>Z průběhu stáže byla vytvořena fotodokumentace</w:t>
      </w:r>
      <w:r w:rsidR="006C292D">
        <w:rPr>
          <w:rFonts w:ascii="Times New Roman" w:eastAsia="Times New Roman" w:hAnsi="Times New Roman" w:cs="Times New Roman"/>
          <w:lang w:eastAsia="cs-CZ"/>
        </w:rPr>
        <w:t xml:space="preserve"> z jejich pracovních pozic, která byla zveřejněna na webových stránkách školy</w:t>
      </w:r>
      <w:r>
        <w:rPr>
          <w:rFonts w:ascii="Times New Roman" w:eastAsia="Times New Roman" w:hAnsi="Times New Roman" w:cs="Times New Roman"/>
          <w:lang w:eastAsia="cs-CZ"/>
        </w:rPr>
        <w:t>.</w:t>
      </w:r>
    </w:p>
    <w:p w:rsidR="00A725EC" w:rsidRDefault="00A725EC">
      <w:pPr>
        <w:pStyle w:val="Normln1"/>
        <w:jc w:val="both"/>
        <w:rPr>
          <w:rFonts w:ascii="Times New Roman" w:hAnsi="Times New Roman" w:cs="Times New Roman"/>
        </w:rPr>
      </w:pPr>
    </w:p>
    <w:p w:rsidR="00A725EC" w:rsidRDefault="002B00F0">
      <w:pPr>
        <w:pStyle w:val="Normln1"/>
        <w:jc w:val="both"/>
        <w:rPr>
          <w:rFonts w:ascii="Times New Roman" w:hAnsi="Times New Roman" w:cs="Times New Roman"/>
          <w:u w:val="single"/>
        </w:rPr>
      </w:pPr>
      <w:r>
        <w:rPr>
          <w:rFonts w:ascii="Times New Roman" w:eastAsia="Calibri" w:hAnsi="Times New Roman" w:cs="Times New Roman"/>
          <w:b/>
          <w:bCs/>
          <w:u w:val="single"/>
          <w:lang w:eastAsia="en-US" w:bidi="ar-SA"/>
        </w:rPr>
        <w:t>Informace o</w:t>
      </w:r>
      <w:r w:rsidR="002D0004">
        <w:rPr>
          <w:rFonts w:ascii="Times New Roman" w:eastAsia="Calibri" w:hAnsi="Times New Roman" w:cs="Times New Roman"/>
          <w:b/>
          <w:bCs/>
          <w:u w:val="single"/>
          <w:lang w:eastAsia="en-US" w:bidi="ar-SA"/>
        </w:rPr>
        <w:t xml:space="preserve"> účastnících</w:t>
      </w:r>
    </w:p>
    <w:p w:rsidR="00DE5431" w:rsidRDefault="002D0004" w:rsidP="00DE5431">
      <w:pPr>
        <w:pStyle w:val="Normln1"/>
        <w:jc w:val="both"/>
        <w:rPr>
          <w:rFonts w:ascii="Times New Roman" w:hAnsi="Times New Roman" w:cs="Times New Roman"/>
        </w:rPr>
      </w:pPr>
      <w:r>
        <w:rPr>
          <w:rFonts w:ascii="Times New Roman" w:hAnsi="Times New Roman" w:cs="Times New Roman"/>
        </w:rPr>
        <w:t xml:space="preserve">Studentům byly dány informace o možnosti výjezdu do zahraničí prostřednictvím letáčků, třídních učitelů, vyučujících cizích jazyků, </w:t>
      </w:r>
      <w:r w:rsidR="00DC5232">
        <w:rPr>
          <w:rFonts w:ascii="Times New Roman" w:hAnsi="Times New Roman" w:cs="Times New Roman"/>
        </w:rPr>
        <w:t xml:space="preserve">prostřednictvím </w:t>
      </w:r>
      <w:r w:rsidR="00B63815">
        <w:rPr>
          <w:rFonts w:ascii="Times New Roman" w:hAnsi="Times New Roman" w:cs="Times New Roman"/>
        </w:rPr>
        <w:t xml:space="preserve">zprávy přes náš informační portál </w:t>
      </w:r>
      <w:proofErr w:type="spellStart"/>
      <w:r w:rsidR="00B63815">
        <w:rPr>
          <w:rFonts w:ascii="Times New Roman" w:hAnsi="Times New Roman" w:cs="Times New Roman"/>
        </w:rPr>
        <w:t>Edupage</w:t>
      </w:r>
      <w:proofErr w:type="spellEnd"/>
      <w:r>
        <w:rPr>
          <w:rFonts w:ascii="Times New Roman" w:hAnsi="Times New Roman" w:cs="Times New Roman"/>
        </w:rPr>
        <w:t xml:space="preserve"> a na rodičovských schůzkách. Kandidáti museli odevzdat přihlášku, prezentaci o dané lokalitě, motivační dopis. Poté se museli zúčastnit přípravného ku</w:t>
      </w:r>
      <w:r w:rsidR="00C97CBC">
        <w:rPr>
          <w:rFonts w:ascii="Times New Roman" w:hAnsi="Times New Roman" w:cs="Times New Roman"/>
        </w:rPr>
        <w:t>rzu</w:t>
      </w:r>
      <w:r w:rsidR="00B63815">
        <w:rPr>
          <w:rFonts w:ascii="Times New Roman" w:hAnsi="Times New Roman" w:cs="Times New Roman"/>
        </w:rPr>
        <w:t xml:space="preserve"> angličtiny.</w:t>
      </w:r>
      <w:r w:rsidR="00DE5431" w:rsidRPr="00DE5431">
        <w:rPr>
          <w:rFonts w:ascii="Times New Roman" w:hAnsi="Times New Roman" w:cs="Times New Roman"/>
        </w:rPr>
        <w:t xml:space="preserve"> </w:t>
      </w:r>
      <w:r w:rsidR="00DE5431">
        <w:rPr>
          <w:rFonts w:ascii="Times New Roman" w:hAnsi="Times New Roman" w:cs="Times New Roman"/>
        </w:rPr>
        <w:t>Jazyková příprava byla organizována naší školou. Každý student byl za své znalosti hodnocen, což bylo jedno z kritérií při výběru.</w:t>
      </w:r>
      <w:r w:rsidR="007172E4">
        <w:rPr>
          <w:rFonts w:ascii="Times New Roman" w:hAnsi="Times New Roman" w:cs="Times New Roman"/>
        </w:rPr>
        <w:t xml:space="preserve"> </w:t>
      </w:r>
    </w:p>
    <w:p w:rsidR="00A725EC" w:rsidRDefault="002D0004" w:rsidP="00DE5431">
      <w:pPr>
        <w:pStyle w:val="Normln1"/>
        <w:jc w:val="both"/>
        <w:rPr>
          <w:rFonts w:hint="eastAsia"/>
        </w:rPr>
      </w:pPr>
      <w:r>
        <w:rPr>
          <w:rFonts w:ascii="Times New Roman" w:hAnsi="Times New Roman" w:cs="Times New Roman"/>
        </w:rPr>
        <w:lastRenderedPageBreak/>
        <w:t xml:space="preserve">Pro výběr studentů byla důležitá tato kritéria – odevzdání motivačního dopisu, prezentace, účast na přípravném kurzu, aktivita žáka, výsledky a docházka do přípravného kurzu, výsledky v prvním cizím jazyce, hodnocení třídního učitele, </w:t>
      </w:r>
      <w:r w:rsidR="007B045E">
        <w:rPr>
          <w:rFonts w:ascii="Times New Roman" w:hAnsi="Times New Roman" w:cs="Times New Roman"/>
        </w:rPr>
        <w:t>hodnocení učitelů odborných předmětů</w:t>
      </w:r>
      <w:r w:rsidR="00916BBF">
        <w:rPr>
          <w:rFonts w:ascii="Times New Roman" w:hAnsi="Times New Roman" w:cs="Times New Roman"/>
        </w:rPr>
        <w:t>,</w:t>
      </w:r>
      <w:r w:rsidR="007B045E">
        <w:rPr>
          <w:rFonts w:ascii="Times New Roman" w:hAnsi="Times New Roman" w:cs="Times New Roman"/>
        </w:rPr>
        <w:t xml:space="preserve"> </w:t>
      </w:r>
      <w:r>
        <w:rPr>
          <w:rFonts w:ascii="Times New Roman" w:hAnsi="Times New Roman" w:cs="Times New Roman"/>
        </w:rPr>
        <w:t>bezproblémové chování ve škole</w:t>
      </w:r>
      <w:r w:rsidR="00EE65A5">
        <w:rPr>
          <w:rFonts w:ascii="Times New Roman" w:hAnsi="Times New Roman" w:cs="Times New Roman"/>
        </w:rPr>
        <w:t xml:space="preserve">, udělené </w:t>
      </w:r>
      <w:proofErr w:type="gramStart"/>
      <w:r w:rsidR="00EE65A5">
        <w:rPr>
          <w:rFonts w:ascii="Times New Roman" w:hAnsi="Times New Roman" w:cs="Times New Roman"/>
        </w:rPr>
        <w:t>pochvaly</w:t>
      </w:r>
      <w:proofErr w:type="gramEnd"/>
      <w:r w:rsidR="00EE65A5">
        <w:rPr>
          <w:rFonts w:ascii="Times New Roman" w:hAnsi="Times New Roman" w:cs="Times New Roman"/>
        </w:rPr>
        <w:t xml:space="preserve"> popřípadě účast na soutěžích</w:t>
      </w:r>
      <w:r>
        <w:rPr>
          <w:rFonts w:ascii="Times New Roman" w:hAnsi="Times New Roman" w:cs="Times New Roman"/>
        </w:rPr>
        <w:t xml:space="preserve">. </w:t>
      </w:r>
      <w:r w:rsidR="00B63815">
        <w:rPr>
          <w:rFonts w:ascii="Times New Roman" w:hAnsi="Times New Roman" w:cs="Times New Roman"/>
        </w:rPr>
        <w:t xml:space="preserve">Vybraní studenti rovněž absolvovali online jazykový test a následně online jazykový kurz FU </w:t>
      </w:r>
      <w:proofErr w:type="spellStart"/>
      <w:r w:rsidR="00B63815">
        <w:rPr>
          <w:rFonts w:ascii="Times New Roman" w:hAnsi="Times New Roman" w:cs="Times New Roman"/>
        </w:rPr>
        <w:t>Academy</w:t>
      </w:r>
      <w:proofErr w:type="spellEnd"/>
      <w:r w:rsidR="00B63815">
        <w:rPr>
          <w:rFonts w:ascii="Times New Roman" w:hAnsi="Times New Roman" w:cs="Times New Roman"/>
        </w:rPr>
        <w:t xml:space="preserve"> před výjezdem na stáž.</w:t>
      </w:r>
    </w:p>
    <w:p w:rsidR="00A725EC" w:rsidRDefault="00A725EC">
      <w:pPr>
        <w:pStyle w:val="Normln1"/>
        <w:jc w:val="both"/>
        <w:rPr>
          <w:rFonts w:ascii="Times New Roman" w:hAnsi="Times New Roman" w:cs="Times New Roman"/>
        </w:rPr>
      </w:pPr>
    </w:p>
    <w:p w:rsidR="006D654D" w:rsidRDefault="006D654D">
      <w:pPr>
        <w:pStyle w:val="Normln1"/>
        <w:jc w:val="both"/>
        <w:rPr>
          <w:rFonts w:ascii="Times New Roman" w:hAnsi="Times New Roman" w:cs="Times New Roman"/>
        </w:rPr>
      </w:pPr>
    </w:p>
    <w:p w:rsidR="00A725EC" w:rsidRPr="00ED6E9E" w:rsidRDefault="002D0004">
      <w:pPr>
        <w:pStyle w:val="Normln1"/>
        <w:jc w:val="both"/>
        <w:rPr>
          <w:rFonts w:ascii="Times New Roman" w:hAnsi="Times New Roman" w:cs="Times New Roman"/>
          <w:color w:val="auto"/>
          <w:u w:val="single"/>
        </w:rPr>
      </w:pPr>
      <w:r w:rsidRPr="00ED6E9E">
        <w:rPr>
          <w:rFonts w:ascii="Times New Roman" w:eastAsia="Calibri" w:hAnsi="Times New Roman" w:cs="Times New Roman"/>
          <w:b/>
          <w:bCs/>
          <w:color w:val="auto"/>
          <w:u w:val="single"/>
          <w:lang w:eastAsia="en-US" w:bidi="ar-SA"/>
        </w:rPr>
        <w:t>Hlavní aktivity</w:t>
      </w:r>
    </w:p>
    <w:p w:rsidR="00A725EC" w:rsidRPr="00ED6E9E" w:rsidRDefault="002D0004">
      <w:pPr>
        <w:pStyle w:val="Normln1"/>
        <w:jc w:val="both"/>
        <w:rPr>
          <w:rFonts w:hint="eastAsia"/>
          <w:color w:val="auto"/>
        </w:rPr>
      </w:pPr>
      <w:r w:rsidRPr="00ED6E9E">
        <w:rPr>
          <w:rFonts w:ascii="Times New Roman" w:eastAsia="Times New Roman" w:hAnsi="Times New Roman" w:cs="Times New Roman"/>
          <w:color w:val="auto"/>
          <w:lang w:eastAsia="cs-CZ" w:bidi="ar-SA"/>
        </w:rPr>
        <w:t>Po příjezdu byla studentům místní</w:t>
      </w:r>
      <w:r w:rsidR="00B63815">
        <w:rPr>
          <w:rFonts w:ascii="Times New Roman" w:eastAsia="Times New Roman" w:hAnsi="Times New Roman" w:cs="Times New Roman"/>
          <w:color w:val="auto"/>
          <w:lang w:eastAsia="cs-CZ" w:bidi="ar-SA"/>
        </w:rPr>
        <w:t>m koordinátorem</w:t>
      </w:r>
      <w:r w:rsidRPr="00ED6E9E">
        <w:rPr>
          <w:rFonts w:ascii="Times New Roman" w:eastAsia="Times New Roman" w:hAnsi="Times New Roman" w:cs="Times New Roman"/>
          <w:color w:val="auto"/>
          <w:lang w:eastAsia="cs-CZ" w:bidi="ar-SA"/>
        </w:rPr>
        <w:t xml:space="preserve"> vysvětlena doprava na místa ubytování a práce, byly podány souhrnné informace o místě pobytu, pracovištích a volnočasových aktivitách. Po celou dobu stáže byl se studenty přítomen pedagogický dozor, který </w:t>
      </w:r>
      <w:r w:rsidR="006E2F2E" w:rsidRPr="00ED6E9E">
        <w:rPr>
          <w:rFonts w:ascii="Times New Roman" w:eastAsia="Times New Roman" w:hAnsi="Times New Roman" w:cs="Times New Roman"/>
          <w:color w:val="auto"/>
          <w:lang w:eastAsia="cs-CZ" w:bidi="ar-SA"/>
        </w:rPr>
        <w:t>pomohl studentům s počáteční orientací ve městě, do místa pracoviště, ubytování a současně zajišťoval aktivity v době volna studentů. V průběhu stáže rovněž vyk</w:t>
      </w:r>
      <w:r w:rsidR="00DE5431" w:rsidRPr="00ED6E9E">
        <w:rPr>
          <w:rFonts w:ascii="Times New Roman" w:eastAsia="Times New Roman" w:hAnsi="Times New Roman" w:cs="Times New Roman"/>
          <w:color w:val="auto"/>
          <w:lang w:eastAsia="cs-CZ" w:bidi="ar-SA"/>
        </w:rPr>
        <w:t>onával kontroly na pracovištích</w:t>
      </w:r>
      <w:r w:rsidRPr="00ED6E9E">
        <w:rPr>
          <w:rFonts w:ascii="Times New Roman" w:eastAsia="Times New Roman" w:hAnsi="Times New Roman" w:cs="Times New Roman"/>
          <w:color w:val="auto"/>
          <w:lang w:eastAsia="cs-CZ" w:bidi="ar-SA"/>
        </w:rPr>
        <w:t>. Studenti vykonávali odborno</w:t>
      </w:r>
      <w:r w:rsidR="00AA0ACA" w:rsidRPr="00ED6E9E">
        <w:rPr>
          <w:rFonts w:ascii="Times New Roman" w:eastAsia="Times New Roman" w:hAnsi="Times New Roman" w:cs="Times New Roman"/>
          <w:color w:val="auto"/>
          <w:lang w:eastAsia="cs-CZ" w:bidi="ar-SA"/>
        </w:rPr>
        <w:t>u praxi dle svého oboru</w:t>
      </w:r>
      <w:r w:rsidRPr="00ED6E9E">
        <w:rPr>
          <w:rFonts w:ascii="Times New Roman" w:eastAsia="Times New Roman" w:hAnsi="Times New Roman" w:cs="Times New Roman"/>
          <w:color w:val="auto"/>
          <w:lang w:eastAsia="cs-CZ" w:bidi="ar-SA"/>
        </w:rPr>
        <w:t>, kde byly ověřovány jednotky učení pro daného studenta. Místa odborných praxí a názvy jednotek uč</w:t>
      </w:r>
      <w:r w:rsidR="00AA0ACA" w:rsidRPr="00ED6E9E">
        <w:rPr>
          <w:rFonts w:ascii="Times New Roman" w:eastAsia="Times New Roman" w:hAnsi="Times New Roman" w:cs="Times New Roman"/>
          <w:color w:val="auto"/>
          <w:lang w:eastAsia="cs-CZ" w:bidi="ar-SA"/>
        </w:rPr>
        <w:t>ení jsou uvedeny v tabulce níže</w:t>
      </w:r>
      <w:r w:rsidR="004E6A8F">
        <w:rPr>
          <w:rFonts w:ascii="Times New Roman" w:eastAsia="Times New Roman" w:hAnsi="Times New Roman" w:cs="Times New Roman"/>
          <w:color w:val="auto"/>
          <w:lang w:eastAsia="cs-CZ" w:bidi="ar-SA"/>
        </w:rPr>
        <w:t>.</w:t>
      </w:r>
    </w:p>
    <w:p w:rsidR="00A725EC" w:rsidRDefault="002D0004">
      <w:pPr>
        <w:pStyle w:val="Normln1"/>
        <w:jc w:val="both"/>
        <w:rPr>
          <w:rFonts w:ascii="Times New Roman" w:hAnsi="Times New Roman" w:cs="Times New Roman"/>
        </w:rPr>
      </w:pPr>
      <w:r>
        <w:rPr>
          <w:rFonts w:ascii="Times New Roman" w:eastAsia="Times New Roman" w:hAnsi="Times New Roman" w:cs="Times New Roman"/>
          <w:lang w:eastAsia="cs-CZ" w:bidi="ar-SA"/>
        </w:rPr>
        <w:t>Na konci odborné stáže bylo s žáky provedeno konečné hodnocení jejich výkonu dle zadaných jednotek učení. Výsledky byly zaznamenány do tabulky dle přiložené stupnice hodnocení.</w:t>
      </w:r>
      <w:r>
        <w:rPr>
          <w:rFonts w:ascii="Times New Roman" w:eastAsiaTheme="minorHAnsi" w:hAnsi="Times New Roman" w:cs="Times New Roman"/>
          <w:lang w:eastAsia="en-US" w:bidi="ar-SA"/>
        </w:rPr>
        <w:t xml:space="preserve"> </w:t>
      </w:r>
    </w:p>
    <w:p w:rsidR="00A725EC" w:rsidRDefault="002D0004">
      <w:pPr>
        <w:pStyle w:val="Normln1"/>
        <w:jc w:val="both"/>
        <w:rPr>
          <w:rFonts w:ascii="Times New Roman" w:hAnsi="Times New Roman" w:cs="Times New Roman"/>
        </w:rPr>
      </w:pPr>
      <w:r>
        <w:rPr>
          <w:rFonts w:ascii="Times New Roman" w:eastAsia="Times New Roman" w:hAnsi="Times New Roman" w:cs="Times New Roman"/>
          <w:lang w:eastAsia="cs-CZ" w:bidi="ar-SA"/>
        </w:rPr>
        <w:t>Ve volném čase studenti poznávali památky a zajímavosti v místě pobytu, jezdili na výlety do okolí, navštěvovali kulturní akce, kde se seznamovali s místními tradicemi a zvyky.</w:t>
      </w:r>
    </w:p>
    <w:p w:rsidR="00A725EC" w:rsidRDefault="00A725EC">
      <w:pPr>
        <w:pStyle w:val="Normln1"/>
        <w:jc w:val="both"/>
        <w:rPr>
          <w:rFonts w:ascii="Times New Roman" w:eastAsia="Calibri" w:hAnsi="Times New Roman" w:cs="Times New Roman"/>
          <w:lang w:eastAsia="en-US" w:bidi="ar-SA"/>
        </w:rPr>
      </w:pPr>
    </w:p>
    <w:p w:rsidR="00A725EC" w:rsidRDefault="002D0004">
      <w:pPr>
        <w:pStyle w:val="Normln1"/>
        <w:jc w:val="both"/>
        <w:rPr>
          <w:rFonts w:ascii="Times New Roman" w:hAnsi="Times New Roman" w:cs="Times New Roman"/>
          <w:b/>
          <w:u w:val="single"/>
        </w:rPr>
      </w:pPr>
      <w:r>
        <w:rPr>
          <w:rFonts w:ascii="Times New Roman" w:eastAsia="Calibri" w:hAnsi="Times New Roman" w:cs="Times New Roman"/>
          <w:b/>
          <w:u w:val="single"/>
          <w:lang w:eastAsia="en-US" w:bidi="ar-SA"/>
        </w:rPr>
        <w:t xml:space="preserve">Místa výkonu </w:t>
      </w:r>
      <w:r w:rsidR="002B00F0">
        <w:rPr>
          <w:rFonts w:ascii="Times New Roman" w:eastAsia="Calibri" w:hAnsi="Times New Roman" w:cs="Times New Roman"/>
          <w:b/>
          <w:u w:val="single"/>
          <w:lang w:eastAsia="en-US" w:bidi="ar-SA"/>
        </w:rPr>
        <w:t>praxe účastníků</w:t>
      </w:r>
      <w:r>
        <w:rPr>
          <w:rFonts w:ascii="Times New Roman" w:eastAsia="Calibri" w:hAnsi="Times New Roman" w:cs="Times New Roman"/>
          <w:b/>
          <w:u w:val="single"/>
          <w:lang w:eastAsia="en-US" w:bidi="ar-SA"/>
        </w:rPr>
        <w:t xml:space="preserve"> a ověřované jednotky učení – </w:t>
      </w:r>
      <w:r w:rsidR="00B63815">
        <w:rPr>
          <w:rFonts w:ascii="Times New Roman" w:eastAsia="Calibri" w:hAnsi="Times New Roman" w:cs="Times New Roman"/>
          <w:b/>
          <w:u w:val="single"/>
          <w:lang w:eastAsia="en-US" w:bidi="ar-SA"/>
        </w:rPr>
        <w:t>Portugalsko</w:t>
      </w:r>
    </w:p>
    <w:p w:rsidR="00A725EC" w:rsidRDefault="00A725EC">
      <w:pPr>
        <w:pStyle w:val="Normln1"/>
        <w:jc w:val="both"/>
        <w:rPr>
          <w:rFonts w:ascii="Times New Roman" w:hAnsi="Times New Roman" w:cs="Times New Roman"/>
        </w:rPr>
      </w:pPr>
    </w:p>
    <w:p w:rsidR="00A725EC" w:rsidRDefault="00A725EC">
      <w:pPr>
        <w:pStyle w:val="Normln1"/>
        <w:jc w:val="both"/>
        <w:rPr>
          <w:rFonts w:ascii="Times New Roman" w:eastAsia="Calibri" w:hAnsi="Times New Roman" w:cs="Times New Roman"/>
          <w:u w:val="single"/>
          <w:lang w:eastAsia="en-US" w:bidi="ar-SA"/>
        </w:rPr>
      </w:pPr>
    </w:p>
    <w:tbl>
      <w:tblPr>
        <w:tblW w:w="9525" w:type="dxa"/>
        <w:tblInd w:w="15" w:type="dxa"/>
        <w:tblBorders>
          <w:top w:val="single" w:sz="2" w:space="0" w:color="000001"/>
          <w:left w:val="single" w:sz="2" w:space="0" w:color="000001"/>
          <w:bottom w:val="single" w:sz="2" w:space="0" w:color="000001"/>
          <w:insideH w:val="single" w:sz="2" w:space="0" w:color="000001"/>
        </w:tblBorders>
        <w:tblCellMar>
          <w:top w:w="55" w:type="dxa"/>
          <w:left w:w="0" w:type="dxa"/>
          <w:bottom w:w="55" w:type="dxa"/>
          <w:right w:w="55" w:type="dxa"/>
        </w:tblCellMar>
        <w:tblLook w:val="04A0" w:firstRow="1" w:lastRow="0" w:firstColumn="1" w:lastColumn="0" w:noHBand="0" w:noVBand="1"/>
      </w:tblPr>
      <w:tblGrid>
        <w:gridCol w:w="2145"/>
        <w:gridCol w:w="1466"/>
        <w:gridCol w:w="2256"/>
        <w:gridCol w:w="847"/>
        <w:gridCol w:w="2811"/>
      </w:tblGrid>
      <w:tr w:rsidR="00A725EC">
        <w:tc>
          <w:tcPr>
            <w:tcW w:w="2145" w:type="dxa"/>
            <w:tcBorders>
              <w:top w:val="single" w:sz="2" w:space="0" w:color="000001"/>
              <w:left w:val="single" w:sz="2" w:space="0" w:color="000001"/>
              <w:bottom w:val="single" w:sz="2" w:space="0" w:color="000001"/>
            </w:tcBorders>
            <w:shd w:val="clear" w:color="auto" w:fill="auto"/>
            <w:tcMar>
              <w:left w:w="0" w:type="dxa"/>
            </w:tcMar>
          </w:tcPr>
          <w:p w:rsidR="00A725EC" w:rsidRDefault="002D0004">
            <w:pPr>
              <w:pStyle w:val="Obsahtabulky"/>
              <w:spacing w:after="200"/>
              <w:jc w:val="center"/>
              <w:rPr>
                <w:rFonts w:ascii="Times New Roman" w:hAnsi="Times New Roman" w:cs="Times New Roman"/>
              </w:rPr>
            </w:pPr>
            <w:r>
              <w:rPr>
                <w:rFonts w:ascii="Times New Roman" w:hAnsi="Times New Roman" w:cs="Times New Roman"/>
                <w:b/>
                <w:bCs/>
              </w:rPr>
              <w:t>Jméno</w:t>
            </w:r>
          </w:p>
        </w:tc>
        <w:tc>
          <w:tcPr>
            <w:tcW w:w="1466" w:type="dxa"/>
            <w:tcBorders>
              <w:top w:val="single" w:sz="2" w:space="0" w:color="000001"/>
              <w:left w:val="single" w:sz="2" w:space="0" w:color="000001"/>
              <w:bottom w:val="single" w:sz="2" w:space="0" w:color="000001"/>
            </w:tcBorders>
            <w:shd w:val="clear" w:color="auto" w:fill="auto"/>
            <w:tcMar>
              <w:left w:w="0" w:type="dxa"/>
            </w:tcMar>
          </w:tcPr>
          <w:p w:rsidR="00A725EC" w:rsidRDefault="002D0004">
            <w:pPr>
              <w:pStyle w:val="Obsahtabulky"/>
              <w:spacing w:after="200"/>
              <w:jc w:val="center"/>
              <w:rPr>
                <w:rFonts w:ascii="Times New Roman" w:hAnsi="Times New Roman" w:cs="Times New Roman"/>
              </w:rPr>
            </w:pPr>
            <w:r>
              <w:rPr>
                <w:rFonts w:ascii="Times New Roman" w:hAnsi="Times New Roman" w:cs="Times New Roman"/>
                <w:b/>
                <w:bCs/>
              </w:rPr>
              <w:t>Obor</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A725EC" w:rsidRDefault="002D0004">
            <w:pPr>
              <w:pStyle w:val="Obsahtabulky"/>
              <w:spacing w:after="200"/>
              <w:jc w:val="center"/>
              <w:rPr>
                <w:rFonts w:ascii="Times New Roman" w:hAnsi="Times New Roman" w:cs="Times New Roman"/>
              </w:rPr>
            </w:pPr>
            <w:r>
              <w:rPr>
                <w:rFonts w:ascii="Times New Roman" w:hAnsi="Times New Roman" w:cs="Times New Roman"/>
                <w:b/>
                <w:bCs/>
              </w:rPr>
              <w:t>Název podniku</w:t>
            </w:r>
          </w:p>
        </w:tc>
        <w:tc>
          <w:tcPr>
            <w:tcW w:w="847" w:type="dxa"/>
            <w:tcBorders>
              <w:top w:val="single" w:sz="2" w:space="0" w:color="000001"/>
              <w:left w:val="single" w:sz="2" w:space="0" w:color="000001"/>
              <w:bottom w:val="single" w:sz="2" w:space="0" w:color="000001"/>
            </w:tcBorders>
            <w:shd w:val="clear" w:color="auto" w:fill="auto"/>
            <w:tcMar>
              <w:left w:w="0" w:type="dxa"/>
            </w:tcMar>
          </w:tcPr>
          <w:p w:rsidR="00A725EC" w:rsidRDefault="002D0004">
            <w:pPr>
              <w:pStyle w:val="Obsahtabulky"/>
              <w:spacing w:after="200"/>
              <w:jc w:val="center"/>
              <w:rPr>
                <w:rFonts w:ascii="Times New Roman" w:hAnsi="Times New Roman" w:cs="Times New Roman"/>
              </w:rPr>
            </w:pPr>
            <w:r>
              <w:rPr>
                <w:rFonts w:ascii="Times New Roman" w:hAnsi="Times New Roman" w:cs="Times New Roman"/>
                <w:b/>
                <w:bCs/>
              </w:rPr>
              <w:t>Č.  JU</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725EC" w:rsidRDefault="002D0004">
            <w:pPr>
              <w:pStyle w:val="Obsahtabulky"/>
              <w:spacing w:after="200"/>
              <w:rPr>
                <w:rFonts w:ascii="Times New Roman" w:hAnsi="Times New Roman" w:cs="Times New Roman"/>
              </w:rPr>
            </w:pPr>
            <w:r>
              <w:rPr>
                <w:rFonts w:ascii="Times New Roman" w:hAnsi="Times New Roman" w:cs="Times New Roman"/>
                <w:b/>
                <w:bCs/>
              </w:rPr>
              <w:t>Název jednotky učení</w:t>
            </w:r>
          </w:p>
        </w:tc>
      </w:tr>
      <w:tr w:rsidR="004E6A8F">
        <w:tc>
          <w:tcPr>
            <w:tcW w:w="2145" w:type="dxa"/>
            <w:tcBorders>
              <w:top w:val="single" w:sz="2" w:space="0" w:color="000001"/>
              <w:left w:val="single" w:sz="2" w:space="0" w:color="000001"/>
              <w:bottom w:val="single" w:sz="2" w:space="0" w:color="000001"/>
            </w:tcBorders>
            <w:shd w:val="clear" w:color="auto" w:fill="auto"/>
            <w:tcMar>
              <w:left w:w="0" w:type="dxa"/>
            </w:tcMar>
          </w:tcPr>
          <w:p w:rsidR="004E6A8F" w:rsidRDefault="007172E4" w:rsidP="004E6A8F">
            <w:pPr>
              <w:pStyle w:val="Obsahtabulky"/>
              <w:spacing w:after="200"/>
              <w:rPr>
                <w:rFonts w:hint="eastAsia"/>
              </w:rPr>
            </w:pPr>
            <w:r>
              <w:t xml:space="preserve">Běta </w:t>
            </w:r>
            <w:proofErr w:type="spellStart"/>
            <w:r>
              <w:t>Šajbidorová</w:t>
            </w:r>
            <w:proofErr w:type="spellEnd"/>
          </w:p>
        </w:tc>
        <w:tc>
          <w:tcPr>
            <w:tcW w:w="1466" w:type="dxa"/>
            <w:tcBorders>
              <w:top w:val="single" w:sz="2" w:space="0" w:color="000001"/>
              <w:left w:val="single" w:sz="2" w:space="0" w:color="000001"/>
              <w:bottom w:val="single" w:sz="2" w:space="0" w:color="000001"/>
            </w:tcBorders>
            <w:shd w:val="clear" w:color="auto" w:fill="auto"/>
            <w:tcMar>
              <w:left w:w="0" w:type="dxa"/>
            </w:tcMar>
          </w:tcPr>
          <w:p w:rsidR="004E6A8F" w:rsidRDefault="004E6A8F" w:rsidP="004E6A8F">
            <w:pPr>
              <w:pStyle w:val="Obsahtabulky"/>
              <w:spacing w:after="200"/>
              <w:rPr>
                <w:rFonts w:ascii="Times New Roman" w:hAnsi="Times New Roman" w:cs="Times New Roman"/>
              </w:rPr>
            </w:pPr>
            <w:r>
              <w:rPr>
                <w:rFonts w:ascii="Times New Roman" w:hAnsi="Times New Roman" w:cs="Times New Roman"/>
              </w:rPr>
              <w:t>Cestovní ruch</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4E6A8F" w:rsidRPr="00591261" w:rsidRDefault="00B63815" w:rsidP="004E6A8F">
            <w:pPr>
              <w:pStyle w:val="Obsahtabulky"/>
              <w:spacing w:after="200"/>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lang w:eastAsia="en-US" w:bidi="ar-SA"/>
              </w:rPr>
              <w:t>Travel</w:t>
            </w:r>
            <w:proofErr w:type="spellEnd"/>
            <w:r>
              <w:rPr>
                <w:rFonts w:ascii="Times New Roman" w:eastAsiaTheme="minorHAnsi" w:hAnsi="Times New Roman" w:cs="Times New Roman"/>
                <w:color w:val="auto"/>
                <w:lang w:eastAsia="en-US" w:bidi="ar-SA"/>
              </w:rPr>
              <w:t xml:space="preserve"> Planet</w:t>
            </w:r>
          </w:p>
        </w:tc>
        <w:tc>
          <w:tcPr>
            <w:tcW w:w="847" w:type="dxa"/>
            <w:tcBorders>
              <w:top w:val="single" w:sz="2" w:space="0" w:color="000001"/>
              <w:left w:val="single" w:sz="2" w:space="0" w:color="000001"/>
              <w:bottom w:val="single" w:sz="2" w:space="0" w:color="000001"/>
            </w:tcBorders>
            <w:shd w:val="clear" w:color="auto" w:fill="auto"/>
            <w:tcMar>
              <w:left w:w="0" w:type="dxa"/>
            </w:tcMar>
          </w:tcPr>
          <w:p w:rsidR="004E6A8F" w:rsidRDefault="004E6A8F" w:rsidP="004E6A8F">
            <w:pPr>
              <w:pStyle w:val="Obsahtabulky"/>
              <w:spacing w:after="200"/>
              <w:jc w:val="center"/>
              <w:rPr>
                <w:rFonts w:ascii="Times New Roman" w:hAnsi="Times New Roman" w:cs="Times New Roman"/>
              </w:rPr>
            </w:pPr>
            <w:r>
              <w:rPr>
                <w:rFonts w:ascii="Times New Roman" w:hAnsi="Times New Roman" w:cs="Times New Roman"/>
              </w:rPr>
              <w:t>1</w:t>
            </w:r>
          </w:p>
          <w:p w:rsidR="007047BD" w:rsidRDefault="007047BD" w:rsidP="004E6A8F">
            <w:pPr>
              <w:pStyle w:val="Obsahtabulky"/>
              <w:spacing w:after="200"/>
              <w:jc w:val="center"/>
              <w:rPr>
                <w:rFonts w:ascii="Times New Roman" w:hAnsi="Times New Roman" w:cs="Times New Roman"/>
              </w:rPr>
            </w:pPr>
          </w:p>
          <w:p w:rsidR="007047BD" w:rsidRDefault="007047BD" w:rsidP="004E6A8F">
            <w:pPr>
              <w:pStyle w:val="Obsahtabulky"/>
              <w:spacing w:after="200"/>
              <w:jc w:val="center"/>
              <w:rPr>
                <w:rFonts w:ascii="Times New Roman" w:hAnsi="Times New Roman" w:cs="Times New Roman"/>
              </w:rPr>
            </w:pPr>
          </w:p>
          <w:p w:rsidR="007047BD" w:rsidRDefault="007047BD" w:rsidP="004E6A8F">
            <w:pPr>
              <w:pStyle w:val="Obsahtabulky"/>
              <w:spacing w:after="200"/>
              <w:jc w:val="center"/>
              <w:rPr>
                <w:rFonts w:ascii="Times New Roman" w:hAnsi="Times New Roman" w:cs="Times New Roman"/>
              </w:rPr>
            </w:pPr>
            <w:r>
              <w:rPr>
                <w:rFonts w:ascii="Times New Roman" w:hAnsi="Times New Roman" w:cs="Times New Roman"/>
              </w:rPr>
              <w:t>16</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4E6A8F" w:rsidRDefault="004E6A8F" w:rsidP="004E6A8F">
            <w:pPr>
              <w:pStyle w:val="Obsahtabulky"/>
              <w:spacing w:after="200"/>
              <w:rPr>
                <w:rFonts w:ascii="Times New Roman" w:eastAsiaTheme="minorHAnsi" w:hAnsi="Times New Roman" w:cs="Times New Roman"/>
                <w:color w:val="auto"/>
                <w:lang w:eastAsia="en-US" w:bidi="ar-SA"/>
              </w:rPr>
            </w:pPr>
            <w:r w:rsidRPr="003C008F">
              <w:rPr>
                <w:rFonts w:ascii="Times New Roman" w:eastAsiaTheme="minorHAnsi" w:hAnsi="Times New Roman" w:cs="Times New Roman"/>
                <w:color w:val="auto"/>
                <w:lang w:eastAsia="en-US" w:bidi="ar-SA"/>
              </w:rPr>
              <w:t>Tvorba tiskových zpráv a prezentací věnovaných turistice a cestovnímu ruchu v dané destinaci</w:t>
            </w:r>
          </w:p>
          <w:p w:rsidR="007047BD" w:rsidRPr="003C008F" w:rsidRDefault="007047BD" w:rsidP="007047BD">
            <w:pPr>
              <w:pStyle w:val="Obsahtabulky"/>
              <w:spacing w:after="200"/>
              <w:rPr>
                <w:rFonts w:ascii="Times New Roman" w:hAnsi="Times New Roman" w:cs="Times New Roman"/>
                <w:color w:val="auto"/>
              </w:rPr>
            </w:pPr>
            <w:r w:rsidRPr="00620E59">
              <w:rPr>
                <w:color w:val="auto"/>
                <w:sz w:val="22"/>
                <w:szCs w:val="22"/>
              </w:rPr>
              <w:t>Příprava jednodenního zájezdu s použitím veřejné dopravy v dané lokalitě pro skupinu mladých lidí</w:t>
            </w:r>
            <w:r>
              <w:rPr>
                <w:color w:val="auto"/>
                <w:sz w:val="22"/>
                <w:szCs w:val="22"/>
              </w:rPr>
              <w:t xml:space="preserve"> (pěší okružní </w:t>
            </w:r>
            <w:proofErr w:type="gramStart"/>
            <w:r>
              <w:rPr>
                <w:color w:val="auto"/>
                <w:sz w:val="22"/>
                <w:szCs w:val="22"/>
              </w:rPr>
              <w:t>jízda)-</w:t>
            </w:r>
            <w:proofErr w:type="gramEnd"/>
            <w:r>
              <w:rPr>
                <w:color w:val="auto"/>
                <w:sz w:val="22"/>
                <w:szCs w:val="22"/>
              </w:rPr>
              <w:t>BLENDED MOBILITY</w:t>
            </w:r>
          </w:p>
        </w:tc>
      </w:tr>
      <w:tr w:rsidR="004E6A8F">
        <w:tc>
          <w:tcPr>
            <w:tcW w:w="2145" w:type="dxa"/>
            <w:tcBorders>
              <w:top w:val="single" w:sz="2" w:space="0" w:color="000001"/>
              <w:left w:val="single" w:sz="2" w:space="0" w:color="000001"/>
              <w:bottom w:val="single" w:sz="2" w:space="0" w:color="000001"/>
            </w:tcBorders>
            <w:shd w:val="clear" w:color="auto" w:fill="auto"/>
            <w:tcMar>
              <w:left w:w="0" w:type="dxa"/>
            </w:tcMar>
          </w:tcPr>
          <w:p w:rsidR="004E6A8F" w:rsidRDefault="007172E4" w:rsidP="004E6A8F">
            <w:pPr>
              <w:pStyle w:val="Obsahtabulky"/>
              <w:spacing w:after="200"/>
              <w:rPr>
                <w:rFonts w:hint="eastAsia"/>
              </w:rPr>
            </w:pPr>
            <w:r>
              <w:t>Ondřej Kovář</w:t>
            </w:r>
          </w:p>
        </w:tc>
        <w:tc>
          <w:tcPr>
            <w:tcW w:w="1466" w:type="dxa"/>
            <w:tcBorders>
              <w:top w:val="single" w:sz="2" w:space="0" w:color="000001"/>
              <w:left w:val="single" w:sz="2" w:space="0" w:color="000001"/>
              <w:bottom w:val="single" w:sz="2" w:space="0" w:color="000001"/>
            </w:tcBorders>
            <w:shd w:val="clear" w:color="auto" w:fill="auto"/>
            <w:tcMar>
              <w:left w:w="0" w:type="dxa"/>
            </w:tcMar>
          </w:tcPr>
          <w:p w:rsidR="004E6A8F" w:rsidRDefault="004E6A8F" w:rsidP="004E6A8F">
            <w:pPr>
              <w:pStyle w:val="Obsahtabulky"/>
              <w:spacing w:after="200"/>
              <w:rPr>
                <w:rFonts w:ascii="Times New Roman" w:hAnsi="Times New Roman" w:cs="Times New Roman"/>
              </w:rPr>
            </w:pPr>
            <w:r>
              <w:rPr>
                <w:rFonts w:ascii="Times New Roman" w:hAnsi="Times New Roman" w:cs="Times New Roman"/>
              </w:rPr>
              <w:t>Cest. ruch</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4E6A8F" w:rsidRPr="00591261" w:rsidRDefault="00B63815" w:rsidP="004E6A8F">
            <w:pPr>
              <w:pStyle w:val="Obsahtabulky"/>
              <w:spacing w:after="200"/>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lang w:eastAsia="en-US" w:bidi="ar-SA"/>
              </w:rPr>
              <w:t>Travel</w:t>
            </w:r>
            <w:proofErr w:type="spellEnd"/>
            <w:r>
              <w:rPr>
                <w:rFonts w:ascii="Times New Roman" w:eastAsiaTheme="minorHAnsi" w:hAnsi="Times New Roman" w:cs="Times New Roman"/>
                <w:color w:val="auto"/>
                <w:lang w:eastAsia="en-US" w:bidi="ar-SA"/>
              </w:rPr>
              <w:t xml:space="preserve"> Planet</w:t>
            </w:r>
          </w:p>
        </w:tc>
        <w:tc>
          <w:tcPr>
            <w:tcW w:w="847" w:type="dxa"/>
            <w:tcBorders>
              <w:top w:val="single" w:sz="2" w:space="0" w:color="000001"/>
              <w:left w:val="single" w:sz="2" w:space="0" w:color="000001"/>
              <w:bottom w:val="single" w:sz="2" w:space="0" w:color="000001"/>
            </w:tcBorders>
            <w:shd w:val="clear" w:color="auto" w:fill="auto"/>
            <w:tcMar>
              <w:left w:w="0" w:type="dxa"/>
            </w:tcMar>
          </w:tcPr>
          <w:p w:rsidR="004E6A8F" w:rsidRDefault="004E6A8F" w:rsidP="004E6A8F">
            <w:pPr>
              <w:pStyle w:val="Obsahtabulky"/>
              <w:spacing w:after="200"/>
              <w:jc w:val="center"/>
              <w:rPr>
                <w:rFonts w:ascii="Times New Roman" w:hAnsi="Times New Roman" w:cs="Times New Roman"/>
                <w:color w:val="auto"/>
              </w:rPr>
            </w:pPr>
            <w:r w:rsidRPr="003C008F">
              <w:rPr>
                <w:rFonts w:ascii="Times New Roman" w:hAnsi="Times New Roman" w:cs="Times New Roman"/>
                <w:color w:val="auto"/>
              </w:rPr>
              <w:t>1</w:t>
            </w:r>
          </w:p>
          <w:p w:rsidR="007047BD" w:rsidRDefault="007047BD" w:rsidP="004E6A8F">
            <w:pPr>
              <w:pStyle w:val="Obsahtabulky"/>
              <w:spacing w:after="200"/>
              <w:jc w:val="center"/>
              <w:rPr>
                <w:rFonts w:ascii="Times New Roman" w:hAnsi="Times New Roman" w:cs="Times New Roman"/>
                <w:color w:val="auto"/>
              </w:rPr>
            </w:pPr>
          </w:p>
          <w:p w:rsidR="007047BD" w:rsidRDefault="007047BD" w:rsidP="004E6A8F">
            <w:pPr>
              <w:pStyle w:val="Obsahtabulky"/>
              <w:spacing w:after="200"/>
              <w:jc w:val="center"/>
              <w:rPr>
                <w:rFonts w:ascii="Times New Roman" w:hAnsi="Times New Roman" w:cs="Times New Roman"/>
                <w:color w:val="auto"/>
              </w:rPr>
            </w:pPr>
          </w:p>
          <w:p w:rsidR="007047BD" w:rsidRPr="003C008F" w:rsidRDefault="007047BD" w:rsidP="004E6A8F">
            <w:pPr>
              <w:pStyle w:val="Obsahtabulky"/>
              <w:spacing w:after="200"/>
              <w:jc w:val="center"/>
              <w:rPr>
                <w:rFonts w:ascii="Times New Roman" w:hAnsi="Times New Roman" w:cs="Times New Roman"/>
                <w:color w:val="auto"/>
              </w:rPr>
            </w:pPr>
            <w:r>
              <w:rPr>
                <w:rFonts w:ascii="Times New Roman" w:hAnsi="Times New Roman" w:cs="Times New Roman"/>
                <w:color w:val="auto"/>
              </w:rPr>
              <w:t>16</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4E6A8F" w:rsidRDefault="004E6A8F" w:rsidP="004E6A8F">
            <w:pPr>
              <w:pStyle w:val="Obsahtabulky"/>
              <w:spacing w:after="200"/>
              <w:rPr>
                <w:rFonts w:ascii="Times New Roman" w:eastAsiaTheme="minorHAnsi" w:hAnsi="Times New Roman" w:cs="Times New Roman"/>
                <w:color w:val="auto"/>
                <w:lang w:eastAsia="en-US" w:bidi="ar-SA"/>
              </w:rPr>
            </w:pPr>
            <w:r w:rsidRPr="003C008F">
              <w:rPr>
                <w:rFonts w:ascii="Times New Roman" w:eastAsiaTheme="minorHAnsi" w:hAnsi="Times New Roman" w:cs="Times New Roman"/>
                <w:color w:val="auto"/>
                <w:lang w:eastAsia="en-US" w:bidi="ar-SA"/>
              </w:rPr>
              <w:t>Tvorba tiskových zpráv a prezentací věnovaných turistice a cestovnímu ruchu v dané destinaci</w:t>
            </w:r>
          </w:p>
          <w:p w:rsidR="007047BD" w:rsidRPr="003C008F" w:rsidRDefault="007047BD" w:rsidP="004E6A8F">
            <w:pPr>
              <w:pStyle w:val="Obsahtabulky"/>
              <w:spacing w:after="200"/>
              <w:rPr>
                <w:rFonts w:ascii="Times New Roman" w:hAnsi="Times New Roman" w:cs="Times New Roman"/>
                <w:color w:val="auto"/>
              </w:rPr>
            </w:pPr>
            <w:r w:rsidRPr="00620E59">
              <w:rPr>
                <w:color w:val="auto"/>
                <w:sz w:val="22"/>
                <w:szCs w:val="22"/>
              </w:rPr>
              <w:t>Příprava jednodenního zájezdu s použitím veřejné dopravy v dané lokalitě pro skupinu mladých lidí</w:t>
            </w:r>
            <w:r>
              <w:rPr>
                <w:color w:val="auto"/>
                <w:sz w:val="22"/>
                <w:szCs w:val="22"/>
              </w:rPr>
              <w:t xml:space="preserve"> (pěší okružní </w:t>
            </w:r>
            <w:proofErr w:type="gramStart"/>
            <w:r>
              <w:rPr>
                <w:color w:val="auto"/>
                <w:sz w:val="22"/>
                <w:szCs w:val="22"/>
              </w:rPr>
              <w:t>jízda)-</w:t>
            </w:r>
            <w:proofErr w:type="gramEnd"/>
            <w:r>
              <w:rPr>
                <w:color w:val="auto"/>
                <w:sz w:val="22"/>
                <w:szCs w:val="22"/>
              </w:rPr>
              <w:t>BLENDED MOBIITY</w:t>
            </w:r>
          </w:p>
        </w:tc>
      </w:tr>
      <w:tr w:rsidR="004E6A8F">
        <w:tc>
          <w:tcPr>
            <w:tcW w:w="2145" w:type="dxa"/>
            <w:tcBorders>
              <w:top w:val="single" w:sz="2" w:space="0" w:color="000001"/>
              <w:left w:val="single" w:sz="2" w:space="0" w:color="000001"/>
              <w:bottom w:val="single" w:sz="2" w:space="0" w:color="000001"/>
            </w:tcBorders>
            <w:shd w:val="clear" w:color="auto" w:fill="auto"/>
            <w:tcMar>
              <w:left w:w="0" w:type="dxa"/>
            </w:tcMar>
          </w:tcPr>
          <w:p w:rsidR="004E6A8F" w:rsidRDefault="007172E4" w:rsidP="004E6A8F">
            <w:pPr>
              <w:pStyle w:val="Obsahtabulky"/>
              <w:spacing w:after="200"/>
              <w:rPr>
                <w:rFonts w:hint="eastAsia"/>
              </w:rPr>
            </w:pPr>
            <w:r>
              <w:t>Valentýna Králová</w:t>
            </w:r>
          </w:p>
        </w:tc>
        <w:tc>
          <w:tcPr>
            <w:tcW w:w="1466" w:type="dxa"/>
            <w:tcBorders>
              <w:top w:val="single" w:sz="2" w:space="0" w:color="000001"/>
              <w:left w:val="single" w:sz="2" w:space="0" w:color="000001"/>
              <w:bottom w:val="single" w:sz="2" w:space="0" w:color="000001"/>
            </w:tcBorders>
            <w:shd w:val="clear" w:color="auto" w:fill="auto"/>
            <w:tcMar>
              <w:left w:w="0" w:type="dxa"/>
            </w:tcMar>
          </w:tcPr>
          <w:p w:rsidR="004E6A8F" w:rsidRDefault="004E6A8F" w:rsidP="004E6A8F">
            <w:pPr>
              <w:pStyle w:val="Obsahtabulky"/>
              <w:spacing w:after="200"/>
              <w:rPr>
                <w:rFonts w:ascii="Times New Roman" w:hAnsi="Times New Roman" w:cs="Times New Roman"/>
              </w:rPr>
            </w:pPr>
            <w:proofErr w:type="spellStart"/>
            <w:r>
              <w:rPr>
                <w:rFonts w:ascii="Times New Roman" w:hAnsi="Times New Roman" w:cs="Times New Roman"/>
              </w:rPr>
              <w:t>Hotelník</w:t>
            </w:r>
            <w:proofErr w:type="spellEnd"/>
          </w:p>
        </w:tc>
        <w:tc>
          <w:tcPr>
            <w:tcW w:w="2256" w:type="dxa"/>
            <w:tcBorders>
              <w:top w:val="single" w:sz="2" w:space="0" w:color="000001"/>
              <w:left w:val="single" w:sz="2" w:space="0" w:color="000001"/>
              <w:bottom w:val="single" w:sz="2" w:space="0" w:color="000001"/>
            </w:tcBorders>
            <w:shd w:val="clear" w:color="auto" w:fill="auto"/>
            <w:tcMar>
              <w:left w:w="0" w:type="dxa"/>
            </w:tcMar>
          </w:tcPr>
          <w:p w:rsidR="004E6A8F" w:rsidRPr="001D4446" w:rsidRDefault="00EE7E49" w:rsidP="004E6A8F">
            <w:pPr>
              <w:pStyle w:val="Obsahtabulky"/>
              <w:spacing w:after="200"/>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lang w:eastAsia="en-US" w:bidi="ar-SA"/>
              </w:rPr>
              <w:t>Bracara</w:t>
            </w:r>
            <w:proofErr w:type="spellEnd"/>
            <w:r>
              <w:rPr>
                <w:rFonts w:ascii="Times New Roman" w:eastAsiaTheme="minorHAnsi" w:hAnsi="Times New Roman" w:cs="Times New Roman"/>
                <w:color w:val="auto"/>
                <w:lang w:eastAsia="en-US" w:bidi="ar-SA"/>
              </w:rPr>
              <w:t xml:space="preserve"> Augusta</w:t>
            </w:r>
          </w:p>
        </w:tc>
        <w:tc>
          <w:tcPr>
            <w:tcW w:w="847" w:type="dxa"/>
            <w:tcBorders>
              <w:top w:val="single" w:sz="2" w:space="0" w:color="000001"/>
              <w:left w:val="single" w:sz="2" w:space="0" w:color="000001"/>
              <w:bottom w:val="single" w:sz="2" w:space="0" w:color="000001"/>
            </w:tcBorders>
            <w:shd w:val="clear" w:color="auto" w:fill="auto"/>
            <w:tcMar>
              <w:left w:w="0" w:type="dxa"/>
            </w:tcMar>
          </w:tcPr>
          <w:p w:rsidR="004E6A8F" w:rsidRDefault="004E6A8F" w:rsidP="004E6A8F">
            <w:pPr>
              <w:pStyle w:val="Obsahtabulky"/>
              <w:spacing w:after="200"/>
              <w:jc w:val="center"/>
              <w:rPr>
                <w:rFonts w:ascii="Times New Roman" w:hAnsi="Times New Roman" w:cs="Times New Roman"/>
                <w:color w:val="auto"/>
              </w:rPr>
            </w:pPr>
            <w:r>
              <w:rPr>
                <w:rFonts w:ascii="Times New Roman" w:hAnsi="Times New Roman" w:cs="Times New Roman"/>
                <w:color w:val="auto"/>
              </w:rPr>
              <w:t>2</w:t>
            </w:r>
          </w:p>
          <w:p w:rsidR="007047BD" w:rsidRPr="003C008F" w:rsidRDefault="007047BD" w:rsidP="004E6A8F">
            <w:pPr>
              <w:pStyle w:val="Obsahtabulky"/>
              <w:spacing w:after="200"/>
              <w:jc w:val="center"/>
              <w:rPr>
                <w:rFonts w:ascii="Times New Roman" w:hAnsi="Times New Roman" w:cs="Times New Roman"/>
                <w:color w:val="auto"/>
              </w:rPr>
            </w:pPr>
            <w:r>
              <w:rPr>
                <w:rFonts w:ascii="Times New Roman" w:hAnsi="Times New Roman" w:cs="Times New Roman"/>
                <w:color w:val="auto"/>
              </w:rPr>
              <w:t>15</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4E6A8F" w:rsidRDefault="004E6A8F" w:rsidP="004E6A8F">
            <w:pPr>
              <w:pStyle w:val="Obsahtabulky"/>
              <w:spacing w:after="200"/>
              <w:rPr>
                <w:rFonts w:ascii="Times New Roman" w:hAnsi="Times New Roman" w:cs="Times New Roman"/>
                <w:color w:val="auto"/>
              </w:rPr>
            </w:pPr>
            <w:r>
              <w:rPr>
                <w:rFonts w:ascii="Times New Roman" w:hAnsi="Times New Roman" w:cs="Times New Roman"/>
                <w:color w:val="auto"/>
              </w:rPr>
              <w:t>Předběžná úprava pokrmů</w:t>
            </w:r>
          </w:p>
          <w:p w:rsidR="007047BD" w:rsidRPr="003C008F" w:rsidRDefault="007047BD" w:rsidP="004E6A8F">
            <w:pPr>
              <w:pStyle w:val="Obsahtabulky"/>
              <w:spacing w:after="200"/>
              <w:rPr>
                <w:rFonts w:ascii="Times New Roman" w:hAnsi="Times New Roman" w:cs="Times New Roman"/>
                <w:color w:val="auto"/>
              </w:rPr>
            </w:pPr>
            <w:r>
              <w:rPr>
                <w:rFonts w:ascii="Times New Roman" w:hAnsi="Times New Roman" w:cs="Times New Roman"/>
                <w:color w:val="auto"/>
              </w:rPr>
              <w:lastRenderedPageBreak/>
              <w:t>Příprava jídla dle místního receptu-BLEBDED MOB</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lastRenderedPageBreak/>
              <w:t>Olga Pokorná</w:t>
            </w:r>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proofErr w:type="spellStart"/>
            <w:r>
              <w:rPr>
                <w:rFonts w:ascii="Times New Roman" w:hAnsi="Times New Roman" w:cs="Times New Roman"/>
              </w:rPr>
              <w:t>Hotelník</w:t>
            </w:r>
            <w:proofErr w:type="spellEnd"/>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Pr="001D4446" w:rsidRDefault="00EE7E49" w:rsidP="00EE7E49">
            <w:pPr>
              <w:pStyle w:val="Obsahtabulky"/>
              <w:spacing w:after="200"/>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lang w:eastAsia="en-US" w:bidi="ar-SA"/>
              </w:rPr>
              <w:t>Bracara</w:t>
            </w:r>
            <w:proofErr w:type="spellEnd"/>
            <w:r>
              <w:rPr>
                <w:rFonts w:ascii="Times New Roman" w:eastAsiaTheme="minorHAnsi" w:hAnsi="Times New Roman" w:cs="Times New Roman"/>
                <w:color w:val="auto"/>
                <w:lang w:eastAsia="en-US" w:bidi="ar-SA"/>
              </w:rPr>
              <w:t xml:space="preserve"> Augusta</w:t>
            </w:r>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jc w:val="center"/>
              <w:rPr>
                <w:rFonts w:ascii="Times New Roman" w:hAnsi="Times New Roman" w:cs="Times New Roman"/>
                <w:color w:val="auto"/>
              </w:rPr>
            </w:pPr>
            <w:r>
              <w:rPr>
                <w:rFonts w:ascii="Times New Roman" w:hAnsi="Times New Roman" w:cs="Times New Roman"/>
                <w:color w:val="auto"/>
              </w:rPr>
              <w:t>3</w:t>
            </w:r>
          </w:p>
          <w:p w:rsidR="007047BD" w:rsidRDefault="007047BD" w:rsidP="00EE7E49">
            <w:pPr>
              <w:pStyle w:val="Obsahtabulky"/>
              <w:spacing w:after="200"/>
              <w:jc w:val="center"/>
              <w:rPr>
                <w:rFonts w:ascii="Times New Roman" w:hAnsi="Times New Roman" w:cs="Times New Roman"/>
                <w:color w:val="auto"/>
              </w:rPr>
            </w:pPr>
          </w:p>
          <w:p w:rsidR="007047BD" w:rsidRPr="003C008F" w:rsidRDefault="007047BD" w:rsidP="00EE7E49">
            <w:pPr>
              <w:pStyle w:val="Obsahtabulky"/>
              <w:spacing w:after="200"/>
              <w:jc w:val="center"/>
              <w:rPr>
                <w:rFonts w:ascii="Times New Roman" w:hAnsi="Times New Roman" w:cs="Times New Roman"/>
                <w:color w:val="auto"/>
              </w:rPr>
            </w:pPr>
            <w:r>
              <w:rPr>
                <w:rFonts w:ascii="Times New Roman" w:hAnsi="Times New Roman" w:cs="Times New Roman"/>
                <w:color w:val="auto"/>
              </w:rPr>
              <w:t>15</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color w:val="auto"/>
              </w:rPr>
            </w:pPr>
            <w:r>
              <w:rPr>
                <w:rFonts w:ascii="Times New Roman" w:hAnsi="Times New Roman" w:cs="Times New Roman"/>
                <w:color w:val="auto"/>
              </w:rPr>
              <w:t>Servírování a vydávání pokrmů a nápojů</w:t>
            </w:r>
          </w:p>
          <w:p w:rsidR="007047BD" w:rsidRPr="00312862" w:rsidRDefault="007047BD" w:rsidP="00EE7E49">
            <w:pPr>
              <w:pStyle w:val="Obsahtabulky"/>
              <w:spacing w:after="200"/>
              <w:rPr>
                <w:rFonts w:ascii="Times New Roman" w:hAnsi="Times New Roman" w:cs="Times New Roman"/>
                <w:color w:val="auto"/>
              </w:rPr>
            </w:pPr>
            <w:r>
              <w:rPr>
                <w:rFonts w:ascii="Times New Roman" w:hAnsi="Times New Roman" w:cs="Times New Roman"/>
                <w:color w:val="auto"/>
              </w:rPr>
              <w:t>Příprava jídla dle místního receptu-BLENDED MOB</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 xml:space="preserve">Monika </w:t>
            </w:r>
            <w:proofErr w:type="spellStart"/>
            <w:r>
              <w:t>Věžníková</w:t>
            </w:r>
            <w:proofErr w:type="spellEnd"/>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Kadeřník</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lang w:eastAsia="en-US" w:bidi="ar-SA"/>
              </w:rPr>
              <w:t>Beleza</w:t>
            </w:r>
            <w:proofErr w:type="spellEnd"/>
            <w:r>
              <w:rPr>
                <w:rFonts w:ascii="Times New Roman" w:eastAsiaTheme="minorHAnsi" w:hAnsi="Times New Roman" w:cs="Times New Roman"/>
                <w:color w:val="auto"/>
                <w:lang w:eastAsia="en-US" w:bidi="ar-SA"/>
              </w:rPr>
              <w:t xml:space="preserve"> </w:t>
            </w:r>
            <w:proofErr w:type="spellStart"/>
            <w:r>
              <w:rPr>
                <w:rFonts w:ascii="Times New Roman" w:eastAsiaTheme="minorHAnsi" w:hAnsi="Times New Roman" w:cs="Times New Roman"/>
                <w:color w:val="auto"/>
                <w:lang w:eastAsia="en-US" w:bidi="ar-SA"/>
              </w:rPr>
              <w:t>Oculta</w:t>
            </w:r>
            <w:proofErr w:type="spellEnd"/>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jc w:val="center"/>
              <w:rPr>
                <w:rFonts w:ascii="Times New Roman" w:hAnsi="Times New Roman" w:cs="Times New Roman"/>
                <w:color w:val="auto"/>
              </w:rPr>
            </w:pPr>
            <w:r>
              <w:rPr>
                <w:rFonts w:ascii="Times New Roman" w:hAnsi="Times New Roman" w:cs="Times New Roman"/>
                <w:color w:val="auto"/>
              </w:rPr>
              <w:t>6</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Pr="00312862" w:rsidRDefault="00EE7E49" w:rsidP="00EE7E49">
            <w:pPr>
              <w:pStyle w:val="Obsahtabulky"/>
              <w:spacing w:after="200"/>
              <w:rPr>
                <w:rFonts w:ascii="Times New Roman" w:hAnsi="Times New Roman" w:cs="Times New Roman"/>
                <w:color w:val="auto"/>
              </w:rPr>
            </w:pPr>
            <w:r>
              <w:rPr>
                <w:rFonts w:ascii="Times New Roman" w:hAnsi="Times New Roman" w:cs="Times New Roman"/>
                <w:color w:val="auto"/>
              </w:rPr>
              <w:t>Provedení jednoduchého střihu s</w:t>
            </w:r>
            <w:r w:rsidR="00033A3D">
              <w:rPr>
                <w:rFonts w:ascii="Times New Roman" w:hAnsi="Times New Roman" w:cs="Times New Roman"/>
                <w:color w:val="auto"/>
              </w:rPr>
              <w:t> </w:t>
            </w:r>
            <w:r>
              <w:rPr>
                <w:rFonts w:ascii="Times New Roman" w:hAnsi="Times New Roman" w:cs="Times New Roman"/>
                <w:color w:val="auto"/>
              </w:rPr>
              <w:t>fináln</w:t>
            </w:r>
            <w:r w:rsidR="00033A3D">
              <w:rPr>
                <w:rFonts w:ascii="Times New Roman" w:hAnsi="Times New Roman" w:cs="Times New Roman"/>
                <w:color w:val="auto"/>
              </w:rPr>
              <w:t>í úpravou účesu</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 xml:space="preserve">Nikola </w:t>
            </w:r>
            <w:proofErr w:type="spellStart"/>
            <w:r>
              <w:t>Picmausová</w:t>
            </w:r>
            <w:proofErr w:type="spellEnd"/>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Obchodní akademie</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tabs>
                <w:tab w:val="center" w:pos="1100"/>
              </w:tabs>
              <w:spacing w:after="200"/>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 xml:space="preserve">Big </w:t>
            </w:r>
            <w:proofErr w:type="spellStart"/>
            <w:r>
              <w:rPr>
                <w:rFonts w:ascii="Times New Roman" w:eastAsiaTheme="minorHAnsi" w:hAnsi="Times New Roman" w:cs="Times New Roman"/>
                <w:color w:val="auto"/>
                <w:lang w:eastAsia="en-US" w:bidi="ar-SA"/>
              </w:rPr>
              <w:t>Trail</w:t>
            </w:r>
            <w:proofErr w:type="spellEnd"/>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jc w:val="center"/>
              <w:rPr>
                <w:rFonts w:ascii="Times New Roman" w:hAnsi="Times New Roman" w:cs="Times New Roman"/>
                <w:color w:val="auto"/>
              </w:rPr>
            </w:pPr>
            <w:r>
              <w:rPr>
                <w:rFonts w:ascii="Times New Roman" w:hAnsi="Times New Roman" w:cs="Times New Roman"/>
                <w:color w:val="auto"/>
              </w:rPr>
              <w:t>10</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Administrativní činnost v dané lokalitě</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Daniela Pokorná</w:t>
            </w:r>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Obchodní akademie</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 xml:space="preserve">AE Francisco </w:t>
            </w:r>
            <w:proofErr w:type="spellStart"/>
            <w:r>
              <w:rPr>
                <w:rFonts w:ascii="Times New Roman" w:eastAsiaTheme="minorHAnsi" w:hAnsi="Times New Roman" w:cs="Times New Roman"/>
                <w:color w:val="auto"/>
                <w:lang w:eastAsia="en-US" w:bidi="ar-SA"/>
              </w:rPr>
              <w:t>Sanches</w:t>
            </w:r>
            <w:proofErr w:type="spellEnd"/>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jc w:val="center"/>
              <w:rPr>
                <w:rFonts w:ascii="Times New Roman" w:hAnsi="Times New Roman" w:cs="Times New Roman"/>
                <w:color w:val="auto"/>
              </w:rPr>
            </w:pPr>
            <w:r>
              <w:rPr>
                <w:rFonts w:ascii="Times New Roman" w:hAnsi="Times New Roman" w:cs="Times New Roman"/>
                <w:color w:val="auto"/>
              </w:rPr>
              <w:t>10</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Administrativní činnost v dané lokalitě</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Lucie Povolná</w:t>
            </w:r>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Obchodní akademie</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 xml:space="preserve">AE Francisco </w:t>
            </w:r>
            <w:proofErr w:type="spellStart"/>
            <w:r>
              <w:rPr>
                <w:rFonts w:ascii="Times New Roman" w:eastAsiaTheme="minorHAnsi" w:hAnsi="Times New Roman" w:cs="Times New Roman"/>
                <w:color w:val="auto"/>
                <w:lang w:eastAsia="en-US" w:bidi="ar-SA"/>
              </w:rPr>
              <w:t>Sanches</w:t>
            </w:r>
            <w:proofErr w:type="spellEnd"/>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jc w:val="center"/>
              <w:rPr>
                <w:rFonts w:ascii="Times New Roman" w:hAnsi="Times New Roman" w:cs="Times New Roman"/>
                <w:color w:val="auto"/>
              </w:rPr>
            </w:pPr>
            <w:r>
              <w:rPr>
                <w:rFonts w:ascii="Times New Roman" w:hAnsi="Times New Roman" w:cs="Times New Roman"/>
                <w:color w:val="auto"/>
              </w:rPr>
              <w:t>10</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Administrativní činnost v dané lokalitě</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 xml:space="preserve">Marika </w:t>
            </w:r>
            <w:proofErr w:type="spellStart"/>
            <w:r>
              <w:t>Molingerová</w:t>
            </w:r>
            <w:proofErr w:type="spellEnd"/>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Obchodní akademie</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lang w:eastAsia="en-US" w:bidi="ar-SA"/>
              </w:rPr>
              <w:t>Centro</w:t>
            </w:r>
            <w:proofErr w:type="spellEnd"/>
            <w:r>
              <w:rPr>
                <w:rFonts w:ascii="Times New Roman" w:eastAsiaTheme="minorHAnsi" w:hAnsi="Times New Roman" w:cs="Times New Roman"/>
                <w:color w:val="auto"/>
                <w:lang w:eastAsia="en-US" w:bidi="ar-SA"/>
              </w:rPr>
              <w:t xml:space="preserve"> de </w:t>
            </w:r>
            <w:proofErr w:type="spellStart"/>
            <w:r>
              <w:rPr>
                <w:rFonts w:ascii="Times New Roman" w:eastAsiaTheme="minorHAnsi" w:hAnsi="Times New Roman" w:cs="Times New Roman"/>
                <w:color w:val="auto"/>
                <w:lang w:eastAsia="en-US" w:bidi="ar-SA"/>
              </w:rPr>
              <w:t>Negócios</w:t>
            </w:r>
            <w:proofErr w:type="spellEnd"/>
            <w:r>
              <w:rPr>
                <w:rFonts w:ascii="Times New Roman" w:eastAsiaTheme="minorHAnsi" w:hAnsi="Times New Roman" w:cs="Times New Roman"/>
                <w:color w:val="auto"/>
                <w:lang w:eastAsia="en-US" w:bidi="ar-SA"/>
              </w:rPr>
              <w:t xml:space="preserve"> </w:t>
            </w:r>
            <w:proofErr w:type="spellStart"/>
            <w:r>
              <w:rPr>
                <w:rFonts w:ascii="Times New Roman" w:eastAsiaTheme="minorHAnsi" w:hAnsi="Times New Roman" w:cs="Times New Roman"/>
                <w:color w:val="auto"/>
                <w:lang w:eastAsia="en-US" w:bidi="ar-SA"/>
              </w:rPr>
              <w:t>Ideia</w:t>
            </w:r>
            <w:proofErr w:type="spellEnd"/>
            <w:r>
              <w:rPr>
                <w:rFonts w:ascii="Times New Roman" w:eastAsiaTheme="minorHAnsi" w:hAnsi="Times New Roman" w:cs="Times New Roman"/>
                <w:color w:val="auto"/>
                <w:lang w:eastAsia="en-US" w:bidi="ar-SA"/>
              </w:rPr>
              <w:t xml:space="preserve"> </w:t>
            </w:r>
            <w:proofErr w:type="spellStart"/>
            <w:r>
              <w:rPr>
                <w:rFonts w:ascii="Times New Roman" w:eastAsiaTheme="minorHAnsi" w:hAnsi="Times New Roman" w:cs="Times New Roman"/>
                <w:color w:val="auto"/>
                <w:lang w:eastAsia="en-US" w:bidi="ar-SA"/>
              </w:rPr>
              <w:t>Atlántico</w:t>
            </w:r>
            <w:proofErr w:type="spellEnd"/>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jc w:val="center"/>
              <w:rPr>
                <w:rFonts w:ascii="Times New Roman" w:hAnsi="Times New Roman" w:cs="Times New Roman"/>
                <w:color w:val="auto"/>
              </w:rPr>
            </w:pPr>
            <w:r>
              <w:rPr>
                <w:rFonts w:ascii="Times New Roman" w:hAnsi="Times New Roman" w:cs="Times New Roman"/>
                <w:color w:val="auto"/>
              </w:rPr>
              <w:t>10</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Administrativní činnost v dané lokalitě</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Jitka Nováková</w:t>
            </w:r>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Obchodní akademie</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lang w:eastAsia="en-US" w:bidi="ar-SA"/>
              </w:rPr>
              <w:t>Centro</w:t>
            </w:r>
            <w:proofErr w:type="spellEnd"/>
            <w:r>
              <w:rPr>
                <w:rFonts w:ascii="Times New Roman" w:eastAsiaTheme="minorHAnsi" w:hAnsi="Times New Roman" w:cs="Times New Roman"/>
                <w:color w:val="auto"/>
                <w:lang w:eastAsia="en-US" w:bidi="ar-SA"/>
              </w:rPr>
              <w:t xml:space="preserve"> de </w:t>
            </w:r>
            <w:proofErr w:type="spellStart"/>
            <w:r>
              <w:rPr>
                <w:rFonts w:ascii="Times New Roman" w:eastAsiaTheme="minorHAnsi" w:hAnsi="Times New Roman" w:cs="Times New Roman"/>
                <w:color w:val="auto"/>
                <w:lang w:eastAsia="en-US" w:bidi="ar-SA"/>
              </w:rPr>
              <w:t>Negócios</w:t>
            </w:r>
            <w:proofErr w:type="spellEnd"/>
            <w:r>
              <w:rPr>
                <w:rFonts w:ascii="Times New Roman" w:eastAsiaTheme="minorHAnsi" w:hAnsi="Times New Roman" w:cs="Times New Roman"/>
                <w:color w:val="auto"/>
                <w:lang w:eastAsia="en-US" w:bidi="ar-SA"/>
              </w:rPr>
              <w:t xml:space="preserve"> </w:t>
            </w:r>
            <w:proofErr w:type="spellStart"/>
            <w:r>
              <w:rPr>
                <w:rFonts w:ascii="Times New Roman" w:eastAsiaTheme="minorHAnsi" w:hAnsi="Times New Roman" w:cs="Times New Roman"/>
                <w:color w:val="auto"/>
                <w:lang w:eastAsia="en-US" w:bidi="ar-SA"/>
              </w:rPr>
              <w:t>Ideia</w:t>
            </w:r>
            <w:proofErr w:type="spellEnd"/>
            <w:r>
              <w:rPr>
                <w:rFonts w:ascii="Times New Roman" w:eastAsiaTheme="minorHAnsi" w:hAnsi="Times New Roman" w:cs="Times New Roman"/>
                <w:color w:val="auto"/>
                <w:lang w:eastAsia="en-US" w:bidi="ar-SA"/>
              </w:rPr>
              <w:t xml:space="preserve"> </w:t>
            </w:r>
            <w:proofErr w:type="spellStart"/>
            <w:r>
              <w:rPr>
                <w:rFonts w:ascii="Times New Roman" w:eastAsiaTheme="minorHAnsi" w:hAnsi="Times New Roman" w:cs="Times New Roman"/>
                <w:color w:val="auto"/>
                <w:lang w:eastAsia="en-US" w:bidi="ar-SA"/>
              </w:rPr>
              <w:t>Atlántico</w:t>
            </w:r>
            <w:proofErr w:type="spellEnd"/>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Pr="003C008F" w:rsidRDefault="00EE7E49" w:rsidP="00EE7E49">
            <w:pPr>
              <w:pStyle w:val="Obsahtabulky"/>
              <w:spacing w:after="200"/>
              <w:jc w:val="center"/>
              <w:rPr>
                <w:rFonts w:ascii="Times New Roman" w:hAnsi="Times New Roman" w:cs="Times New Roman"/>
                <w:color w:val="auto"/>
              </w:rPr>
            </w:pPr>
            <w:r w:rsidRPr="003C008F">
              <w:rPr>
                <w:rFonts w:ascii="Times New Roman" w:hAnsi="Times New Roman" w:cs="Times New Roman"/>
                <w:color w:val="auto"/>
              </w:rPr>
              <w:t>1</w:t>
            </w:r>
            <w:r>
              <w:rPr>
                <w:rFonts w:ascii="Times New Roman" w:hAnsi="Times New Roman" w:cs="Times New Roman"/>
                <w:color w:val="auto"/>
              </w:rPr>
              <w:t>0</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Administrativní činnost v dané lokalitě</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Lenka Bednářová</w:t>
            </w:r>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Obchodní akademie</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London Institute</w:t>
            </w:r>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Pr="003C008F" w:rsidRDefault="00EE7E49" w:rsidP="00EE7E49">
            <w:pPr>
              <w:pStyle w:val="Obsahtabulky"/>
              <w:spacing w:after="200"/>
              <w:jc w:val="center"/>
              <w:rPr>
                <w:rFonts w:ascii="Times New Roman" w:hAnsi="Times New Roman" w:cs="Times New Roman"/>
                <w:color w:val="auto"/>
              </w:rPr>
            </w:pPr>
            <w:r>
              <w:rPr>
                <w:rFonts w:ascii="Times New Roman" w:hAnsi="Times New Roman" w:cs="Times New Roman"/>
                <w:color w:val="auto"/>
              </w:rPr>
              <w:t>10</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Administrativní činnost v dané lokalitě</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 xml:space="preserve">Veronika </w:t>
            </w:r>
            <w:proofErr w:type="spellStart"/>
            <w:r>
              <w:t>Prskavcová</w:t>
            </w:r>
            <w:proofErr w:type="spellEnd"/>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Obchodní akademie</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London Institute</w:t>
            </w:r>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Pr="003C008F" w:rsidRDefault="00EE7E49" w:rsidP="00EE7E49">
            <w:pPr>
              <w:pStyle w:val="Obsahtabulky"/>
              <w:spacing w:after="200"/>
              <w:jc w:val="center"/>
              <w:rPr>
                <w:rFonts w:ascii="Times New Roman" w:hAnsi="Times New Roman" w:cs="Times New Roman"/>
                <w:color w:val="auto"/>
              </w:rPr>
            </w:pPr>
            <w:r>
              <w:rPr>
                <w:rFonts w:ascii="Times New Roman" w:hAnsi="Times New Roman" w:cs="Times New Roman"/>
                <w:color w:val="auto"/>
              </w:rPr>
              <w:t>10</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Administrativní činnost v dané lokalitě</w:t>
            </w:r>
          </w:p>
        </w:tc>
      </w:tr>
      <w:tr w:rsidR="00EE7E49" w:rsidRPr="00183425">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Pr="00574487" w:rsidRDefault="00EE7E49" w:rsidP="00EE7E49">
            <w:pPr>
              <w:pStyle w:val="Obsahtabulky"/>
              <w:spacing w:after="200"/>
              <w:rPr>
                <w:rFonts w:hint="eastAsia"/>
                <w:color w:val="auto"/>
              </w:rPr>
            </w:pPr>
            <w:r>
              <w:rPr>
                <w:color w:val="auto"/>
              </w:rPr>
              <w:t>Kristýna Dufková</w:t>
            </w:r>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Pr="00574487" w:rsidRDefault="00EE7E49" w:rsidP="00EE7E49">
            <w:pPr>
              <w:pStyle w:val="Obsahtabulky"/>
              <w:spacing w:after="200"/>
              <w:rPr>
                <w:rFonts w:hint="eastAsia"/>
                <w:color w:val="auto"/>
              </w:rPr>
            </w:pPr>
            <w:r>
              <w:rPr>
                <w:color w:val="auto"/>
              </w:rPr>
              <w:t>Florista</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Pr="00574487" w:rsidRDefault="00EE7E49" w:rsidP="00EE7E49">
            <w:pPr>
              <w:pStyle w:val="Obsahtabulky"/>
              <w:spacing w:after="200"/>
              <w:rPr>
                <w:rFonts w:hint="eastAsia"/>
                <w:color w:val="auto"/>
              </w:rPr>
            </w:pPr>
            <w:proofErr w:type="spellStart"/>
            <w:r>
              <w:rPr>
                <w:color w:val="auto"/>
              </w:rPr>
              <w:t>Jasmim</w:t>
            </w:r>
            <w:proofErr w:type="spellEnd"/>
            <w:r>
              <w:rPr>
                <w:color w:val="auto"/>
              </w:rPr>
              <w:t xml:space="preserve"> </w:t>
            </w:r>
            <w:proofErr w:type="spellStart"/>
            <w:r>
              <w:rPr>
                <w:color w:val="auto"/>
              </w:rPr>
              <w:t>em</w:t>
            </w:r>
            <w:proofErr w:type="spellEnd"/>
            <w:r>
              <w:rPr>
                <w:color w:val="auto"/>
              </w:rPr>
              <w:t xml:space="preserve"> Flor</w:t>
            </w:r>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Pr="00574487" w:rsidRDefault="00EE7E49" w:rsidP="00EE7E49">
            <w:pPr>
              <w:pStyle w:val="Obsahtabulky"/>
              <w:spacing w:after="200"/>
              <w:jc w:val="center"/>
              <w:rPr>
                <w:rFonts w:hint="eastAsia"/>
                <w:color w:val="auto"/>
              </w:rPr>
            </w:pPr>
            <w:r>
              <w:rPr>
                <w:color w:val="auto"/>
              </w:rPr>
              <w:t>9</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Balení dárků pro klienty</w:t>
            </w:r>
          </w:p>
        </w:tc>
      </w:tr>
      <w:tr w:rsidR="00EE7E49" w:rsidTr="00514FFF">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 xml:space="preserve">Jan </w:t>
            </w:r>
            <w:proofErr w:type="spellStart"/>
            <w:r>
              <w:t>Straňák</w:t>
            </w:r>
            <w:proofErr w:type="spellEnd"/>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Designér v reklamě</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lang w:eastAsia="en-US" w:bidi="ar-SA"/>
              </w:rPr>
              <w:t>PeC</w:t>
            </w:r>
            <w:proofErr w:type="spellEnd"/>
            <w:r>
              <w:rPr>
                <w:rFonts w:ascii="Times New Roman" w:eastAsiaTheme="minorHAnsi" w:hAnsi="Times New Roman" w:cs="Times New Roman"/>
                <w:color w:val="auto"/>
                <w:lang w:eastAsia="en-US" w:bidi="ar-SA"/>
              </w:rPr>
              <w:t xml:space="preserve"> </w:t>
            </w:r>
            <w:proofErr w:type="spellStart"/>
            <w:r>
              <w:rPr>
                <w:rFonts w:ascii="Times New Roman" w:eastAsiaTheme="minorHAnsi" w:hAnsi="Times New Roman" w:cs="Times New Roman"/>
                <w:color w:val="auto"/>
                <w:lang w:eastAsia="en-US" w:bidi="ar-SA"/>
              </w:rPr>
              <w:t>Publicidade</w:t>
            </w:r>
            <w:proofErr w:type="spellEnd"/>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Pr="00574487" w:rsidRDefault="00EE7E49" w:rsidP="00EE7E49">
            <w:pPr>
              <w:pStyle w:val="Obsahtabulky"/>
              <w:spacing w:after="200"/>
              <w:jc w:val="center"/>
              <w:rPr>
                <w:rFonts w:hint="eastAsia"/>
                <w:color w:val="auto"/>
              </w:rPr>
            </w:pPr>
            <w:r>
              <w:rPr>
                <w:color w:val="auto"/>
              </w:rPr>
              <w:t>11</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Grafická úprava propagačního materiálu</w:t>
            </w:r>
          </w:p>
        </w:tc>
      </w:tr>
      <w:tr w:rsidR="00EE7E49">
        <w:tc>
          <w:tcPr>
            <w:tcW w:w="2145"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 xml:space="preserve">Tomáš </w:t>
            </w:r>
            <w:proofErr w:type="spellStart"/>
            <w:r>
              <w:t>Tuza</w:t>
            </w:r>
            <w:proofErr w:type="spellEnd"/>
          </w:p>
        </w:tc>
        <w:tc>
          <w:tcPr>
            <w:tcW w:w="146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hint="eastAsia"/>
              </w:rPr>
            </w:pPr>
            <w:r>
              <w:t>Designér v reklamě</w:t>
            </w:r>
          </w:p>
        </w:tc>
        <w:tc>
          <w:tcPr>
            <w:tcW w:w="2256"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lang w:eastAsia="en-US" w:bidi="ar-SA"/>
              </w:rPr>
              <w:t>PeC</w:t>
            </w:r>
            <w:proofErr w:type="spellEnd"/>
            <w:r>
              <w:rPr>
                <w:rFonts w:ascii="Times New Roman" w:eastAsiaTheme="minorHAnsi" w:hAnsi="Times New Roman" w:cs="Times New Roman"/>
                <w:color w:val="auto"/>
                <w:lang w:eastAsia="en-US" w:bidi="ar-SA"/>
              </w:rPr>
              <w:t xml:space="preserve"> </w:t>
            </w:r>
            <w:proofErr w:type="spellStart"/>
            <w:r>
              <w:rPr>
                <w:rFonts w:ascii="Times New Roman" w:eastAsiaTheme="minorHAnsi" w:hAnsi="Times New Roman" w:cs="Times New Roman"/>
                <w:color w:val="auto"/>
                <w:lang w:eastAsia="en-US" w:bidi="ar-SA"/>
              </w:rPr>
              <w:t>Publicidade</w:t>
            </w:r>
            <w:proofErr w:type="spellEnd"/>
          </w:p>
        </w:tc>
        <w:tc>
          <w:tcPr>
            <w:tcW w:w="847" w:type="dxa"/>
            <w:tcBorders>
              <w:top w:val="single" w:sz="2" w:space="0" w:color="000001"/>
              <w:left w:val="single" w:sz="2" w:space="0" w:color="000001"/>
              <w:bottom w:val="single" w:sz="2" w:space="0" w:color="000001"/>
            </w:tcBorders>
            <w:shd w:val="clear" w:color="auto" w:fill="auto"/>
            <w:tcMar>
              <w:left w:w="0" w:type="dxa"/>
            </w:tcMar>
          </w:tcPr>
          <w:p w:rsidR="00EE7E49" w:rsidRDefault="00EE7E49" w:rsidP="00EE7E49">
            <w:pPr>
              <w:pStyle w:val="Obsahtabulky"/>
              <w:spacing w:after="200"/>
              <w:jc w:val="center"/>
              <w:rPr>
                <w:rFonts w:ascii="Times New Roman" w:hAnsi="Times New Roman" w:cs="Times New Roman"/>
              </w:rPr>
            </w:pPr>
            <w:r>
              <w:rPr>
                <w:rFonts w:ascii="Times New Roman" w:hAnsi="Times New Roman" w:cs="Times New Roman"/>
              </w:rPr>
              <w:t>11</w:t>
            </w:r>
          </w:p>
        </w:tc>
        <w:tc>
          <w:tcPr>
            <w:tcW w:w="28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EE7E49" w:rsidRDefault="00EE7E49" w:rsidP="00EE7E49">
            <w:pPr>
              <w:pStyle w:val="Obsahtabulky"/>
              <w:spacing w:after="200"/>
              <w:rPr>
                <w:rFonts w:ascii="Times New Roman" w:hAnsi="Times New Roman" w:cs="Times New Roman"/>
              </w:rPr>
            </w:pPr>
            <w:r>
              <w:rPr>
                <w:rFonts w:ascii="Times New Roman" w:hAnsi="Times New Roman" w:cs="Times New Roman"/>
              </w:rPr>
              <w:t>Grafická úprava propagačního materiálu</w:t>
            </w:r>
          </w:p>
        </w:tc>
      </w:tr>
    </w:tbl>
    <w:p w:rsidR="00A725EC" w:rsidRDefault="00A725EC">
      <w:pPr>
        <w:pStyle w:val="Normln1"/>
        <w:jc w:val="both"/>
        <w:rPr>
          <w:rFonts w:ascii="Times New Roman" w:eastAsia="Times New Roman" w:hAnsi="Times New Roman" w:cs="Times New Roman"/>
          <w:lang w:eastAsia="cs-CZ" w:bidi="ar-SA"/>
        </w:rPr>
      </w:pPr>
    </w:p>
    <w:p w:rsidR="00A725EC" w:rsidRDefault="00A725EC">
      <w:pPr>
        <w:pStyle w:val="Normln1"/>
        <w:jc w:val="both"/>
        <w:rPr>
          <w:rFonts w:ascii="Arial" w:eastAsia="Calibri" w:hAnsi="Arial"/>
          <w:lang w:eastAsia="en-US" w:bidi="ar-SA"/>
        </w:rPr>
      </w:pPr>
    </w:p>
    <w:p w:rsidR="00A725EC" w:rsidRDefault="002D0004">
      <w:pPr>
        <w:pStyle w:val="Normln1"/>
        <w:jc w:val="both"/>
        <w:rPr>
          <w:rFonts w:ascii="Times New Roman" w:hAnsi="Times New Roman" w:cs="Times New Roman"/>
        </w:rPr>
      </w:pPr>
      <w:r>
        <w:rPr>
          <w:rFonts w:ascii="Times New Roman" w:eastAsia="Calibri" w:hAnsi="Times New Roman" w:cs="Times New Roman"/>
          <w:b/>
          <w:bCs/>
          <w:u w:val="single"/>
          <w:lang w:eastAsia="en-US" w:bidi="ar-SA"/>
        </w:rPr>
        <w:t>Náplň práce studentů v</w:t>
      </w:r>
      <w:r w:rsidR="00691EC6">
        <w:rPr>
          <w:rFonts w:ascii="Times New Roman" w:eastAsia="Calibri" w:hAnsi="Times New Roman" w:cs="Times New Roman"/>
          <w:b/>
          <w:bCs/>
          <w:u w:val="single"/>
          <w:lang w:eastAsia="en-US" w:bidi="ar-SA"/>
        </w:rPr>
        <w:t xml:space="preserve"> Portugalsku</w:t>
      </w:r>
    </w:p>
    <w:p w:rsidR="00A725EC" w:rsidRDefault="002D0004">
      <w:pPr>
        <w:pStyle w:val="Normln1"/>
        <w:jc w:val="both"/>
        <w:rPr>
          <w:rFonts w:ascii="Times New Roman" w:hAnsi="Times New Roman" w:cs="Times New Roman"/>
        </w:rPr>
      </w:pPr>
      <w:r>
        <w:rPr>
          <w:rFonts w:ascii="Times New Roman" w:eastAsia="Calibri" w:hAnsi="Times New Roman" w:cs="Times New Roman"/>
          <w:lang w:eastAsia="en-US" w:bidi="ar-SA"/>
        </w:rPr>
        <w:t>Studenti po celou dobu odborné stáže plnili úkoly uvedené v jednotce učení, jejich výkony pak byly na konci stáže zodpovědnými osobami v podnicích vyhodnoceny a zaznamenány do tabulky hodnocení.</w:t>
      </w:r>
    </w:p>
    <w:p w:rsidR="00A725EC" w:rsidRDefault="00A725EC">
      <w:pPr>
        <w:pStyle w:val="Normln1"/>
        <w:jc w:val="both"/>
        <w:rPr>
          <w:rFonts w:ascii="Times New Roman" w:eastAsia="Calibri" w:hAnsi="Times New Roman" w:cs="Times New Roman"/>
          <w:lang w:eastAsia="en-US" w:bidi="ar-SA"/>
        </w:rPr>
      </w:pPr>
    </w:p>
    <w:p w:rsidR="00A725EC" w:rsidRDefault="002D0004">
      <w:pPr>
        <w:pStyle w:val="Normln1"/>
        <w:jc w:val="both"/>
        <w:rPr>
          <w:rFonts w:ascii="Times New Roman" w:hAnsi="Times New Roman" w:cs="Times New Roman"/>
        </w:rPr>
      </w:pPr>
      <w:r>
        <w:rPr>
          <w:rFonts w:ascii="Times New Roman" w:eastAsia="Calibri" w:hAnsi="Times New Roman" w:cs="Times New Roman"/>
          <w:lang w:eastAsia="en-US" w:bidi="ar-SA"/>
        </w:rPr>
        <w:lastRenderedPageBreak/>
        <w:t>Studenti vykonávali následující úkoly:</w:t>
      </w:r>
    </w:p>
    <w:p w:rsidR="00C02B00" w:rsidRPr="00C02B00" w:rsidRDefault="00C02B00" w:rsidP="00C02B00">
      <w:pPr>
        <w:pStyle w:val="Normln1"/>
        <w:jc w:val="both"/>
        <w:rPr>
          <w:rFonts w:ascii="Times New Roman" w:hAnsi="Times New Roman" w:cs="Times New Roman"/>
        </w:rPr>
      </w:pPr>
    </w:p>
    <w:p w:rsidR="00C02B00" w:rsidRDefault="00C02B00" w:rsidP="00C02B00">
      <w:pPr>
        <w:pStyle w:val="Normln1"/>
        <w:jc w:val="both"/>
        <w:rPr>
          <w:rFonts w:ascii="Times New Roman" w:hAnsi="Times New Roman" w:cs="Times New Roman"/>
        </w:rPr>
      </w:pPr>
      <w:r>
        <w:rPr>
          <w:rFonts w:ascii="Times New Roman" w:eastAsiaTheme="minorHAnsi" w:hAnsi="Times New Roman" w:cs="Times New Roman"/>
          <w:lang w:eastAsia="en-US" w:bidi="ar-SA"/>
        </w:rPr>
        <w:t xml:space="preserve">JU č. 2 - </w:t>
      </w:r>
      <w:r>
        <w:rPr>
          <w:rFonts w:ascii="Times New Roman" w:eastAsiaTheme="minorHAnsi" w:hAnsi="Times New Roman" w:cs="Times New Roman"/>
          <w:u w:val="single"/>
          <w:lang w:eastAsia="en-US" w:bidi="ar-SA"/>
        </w:rPr>
        <w:t>Předběžná úprava jídel</w:t>
      </w:r>
    </w:p>
    <w:p w:rsidR="00C02B00" w:rsidRDefault="00C02B00" w:rsidP="00C02B00">
      <w:pPr>
        <w:pStyle w:val="Normln1"/>
        <w:numPr>
          <w:ilvl w:val="0"/>
          <w:numId w:val="9"/>
        </w:numPr>
        <w:jc w:val="both"/>
        <w:rPr>
          <w:rFonts w:ascii="Times New Roman" w:hAnsi="Times New Roman" w:cs="Times New Roman"/>
        </w:rPr>
      </w:pPr>
      <w:r>
        <w:rPr>
          <w:rFonts w:ascii="Times New Roman" w:eastAsiaTheme="minorHAnsi" w:hAnsi="Times New Roman" w:cs="Times New Roman"/>
          <w:lang w:eastAsia="en-US" w:bidi="ar-SA"/>
        </w:rPr>
        <w:t>vykonání přípravných prací</w:t>
      </w:r>
    </w:p>
    <w:p w:rsidR="00C02B00" w:rsidRDefault="00C02B00" w:rsidP="00C02B00">
      <w:pPr>
        <w:pStyle w:val="Normln1"/>
        <w:numPr>
          <w:ilvl w:val="0"/>
          <w:numId w:val="9"/>
        </w:numPr>
        <w:jc w:val="both"/>
        <w:rPr>
          <w:rFonts w:ascii="Times New Roman" w:hAnsi="Times New Roman" w:cs="Times New Roman"/>
        </w:rPr>
      </w:pPr>
      <w:r>
        <w:rPr>
          <w:rFonts w:ascii="Times New Roman" w:eastAsiaTheme="minorHAnsi" w:hAnsi="Times New Roman" w:cs="Times New Roman"/>
          <w:lang w:eastAsia="en-US" w:bidi="ar-SA"/>
        </w:rPr>
        <w:t>úprava charakteristických regionálních jídel</w:t>
      </w:r>
    </w:p>
    <w:p w:rsidR="00C02B00" w:rsidRDefault="00C02B00" w:rsidP="00C02B00">
      <w:pPr>
        <w:pStyle w:val="Normln1"/>
        <w:numPr>
          <w:ilvl w:val="0"/>
          <w:numId w:val="9"/>
        </w:numPr>
        <w:jc w:val="both"/>
        <w:rPr>
          <w:rFonts w:ascii="Times New Roman" w:hAnsi="Times New Roman" w:cs="Times New Roman"/>
        </w:rPr>
      </w:pPr>
      <w:r>
        <w:rPr>
          <w:rFonts w:ascii="Times New Roman" w:eastAsiaTheme="minorHAnsi" w:hAnsi="Times New Roman" w:cs="Times New Roman"/>
          <w:lang w:eastAsia="en-US" w:bidi="ar-SA"/>
        </w:rPr>
        <w:t>opracování surovin pro přípravu daného pokrmu</w:t>
      </w:r>
    </w:p>
    <w:p w:rsidR="00C02B00" w:rsidRDefault="00C02B00" w:rsidP="00C02B00">
      <w:pPr>
        <w:pStyle w:val="Normln1"/>
        <w:numPr>
          <w:ilvl w:val="0"/>
          <w:numId w:val="9"/>
        </w:numPr>
        <w:jc w:val="both"/>
        <w:rPr>
          <w:rFonts w:ascii="Times New Roman" w:hAnsi="Times New Roman" w:cs="Times New Roman"/>
        </w:rPr>
      </w:pPr>
      <w:r>
        <w:rPr>
          <w:rFonts w:ascii="Times New Roman" w:eastAsiaTheme="minorHAnsi" w:hAnsi="Times New Roman" w:cs="Times New Roman"/>
          <w:lang w:eastAsia="en-US" w:bidi="ar-SA"/>
        </w:rPr>
        <w:t>dodržení technologických postupů zpracování</w:t>
      </w:r>
    </w:p>
    <w:p w:rsidR="00C02B00" w:rsidRDefault="00C02B00" w:rsidP="00C02B00">
      <w:pPr>
        <w:pStyle w:val="Normln1"/>
        <w:numPr>
          <w:ilvl w:val="0"/>
          <w:numId w:val="9"/>
        </w:numPr>
        <w:jc w:val="both"/>
        <w:rPr>
          <w:rFonts w:ascii="Times New Roman" w:hAnsi="Times New Roman" w:cs="Times New Roman"/>
        </w:rPr>
      </w:pPr>
      <w:r>
        <w:rPr>
          <w:rFonts w:ascii="Times New Roman" w:eastAsiaTheme="minorHAnsi" w:hAnsi="Times New Roman" w:cs="Times New Roman"/>
          <w:lang w:eastAsia="en-US" w:bidi="ar-SA"/>
        </w:rPr>
        <w:t>dodržení zadaných úkolů</w:t>
      </w:r>
    </w:p>
    <w:p w:rsidR="00C02B00" w:rsidRDefault="00C02B00" w:rsidP="00C02B00">
      <w:pPr>
        <w:pStyle w:val="Normln1"/>
        <w:numPr>
          <w:ilvl w:val="0"/>
          <w:numId w:val="9"/>
        </w:numPr>
        <w:jc w:val="both"/>
        <w:rPr>
          <w:rFonts w:ascii="Times New Roman" w:hAnsi="Times New Roman" w:cs="Times New Roman"/>
        </w:rPr>
      </w:pPr>
      <w:r>
        <w:rPr>
          <w:rFonts w:ascii="Times New Roman" w:eastAsiaTheme="minorHAnsi" w:hAnsi="Times New Roman" w:cs="Times New Roman"/>
          <w:lang w:eastAsia="en-US" w:bidi="ar-SA"/>
        </w:rPr>
        <w:t>ošetření a údržba inventáře během a po ukončení provozu</w:t>
      </w:r>
    </w:p>
    <w:p w:rsidR="00C02B00" w:rsidRDefault="00C02B00" w:rsidP="00C02B00">
      <w:pPr>
        <w:pStyle w:val="Normln1"/>
        <w:numPr>
          <w:ilvl w:val="0"/>
          <w:numId w:val="9"/>
        </w:numPr>
        <w:jc w:val="both"/>
        <w:rPr>
          <w:rFonts w:ascii="Times New Roman" w:hAnsi="Times New Roman" w:cs="Times New Roman"/>
        </w:rPr>
      </w:pPr>
      <w:r>
        <w:rPr>
          <w:rFonts w:ascii="Times New Roman" w:eastAsiaTheme="minorHAnsi" w:hAnsi="Times New Roman" w:cs="Times New Roman"/>
          <w:lang w:eastAsia="en-US" w:bidi="ar-SA"/>
        </w:rPr>
        <w:t>skladování potravin dle hygienických zásad</w:t>
      </w:r>
    </w:p>
    <w:p w:rsidR="00C02B00" w:rsidRPr="000B3D34" w:rsidRDefault="00C02B00" w:rsidP="00C02B00">
      <w:pPr>
        <w:pStyle w:val="Normln1"/>
        <w:numPr>
          <w:ilvl w:val="0"/>
          <w:numId w:val="9"/>
        </w:numPr>
        <w:jc w:val="both"/>
        <w:rPr>
          <w:rFonts w:ascii="Times New Roman" w:hAnsi="Times New Roman" w:cs="Times New Roman"/>
        </w:rPr>
      </w:pPr>
      <w:r>
        <w:rPr>
          <w:rFonts w:ascii="Times New Roman" w:eastAsiaTheme="minorHAnsi" w:hAnsi="Times New Roman" w:cs="Times New Roman"/>
          <w:lang w:eastAsia="en-US" w:bidi="ar-SA"/>
        </w:rPr>
        <w:t>použití vhodného technologického vybavení</w:t>
      </w:r>
    </w:p>
    <w:p w:rsidR="000B3D34" w:rsidRDefault="000B3D34" w:rsidP="000B3D34">
      <w:pPr>
        <w:pStyle w:val="Normln1"/>
        <w:jc w:val="both"/>
        <w:rPr>
          <w:rFonts w:ascii="Times New Roman" w:eastAsiaTheme="minorHAnsi" w:hAnsi="Times New Roman" w:cs="Times New Roman"/>
          <w:lang w:eastAsia="en-US" w:bidi="ar-SA"/>
        </w:rPr>
      </w:pPr>
    </w:p>
    <w:p w:rsidR="003A6088" w:rsidRDefault="003A6088" w:rsidP="003A6088">
      <w:pPr>
        <w:pStyle w:val="Normln1"/>
        <w:jc w:val="both"/>
        <w:rPr>
          <w:rFonts w:ascii="Times New Roman" w:eastAsiaTheme="minorHAnsi" w:hAnsi="Times New Roman" w:cs="Times New Roman"/>
          <w:lang w:eastAsia="en-US" w:bidi="ar-SA"/>
        </w:rPr>
      </w:pPr>
    </w:p>
    <w:p w:rsidR="003A6088" w:rsidRPr="00173AE6" w:rsidRDefault="003A6088" w:rsidP="003A6088">
      <w:pPr>
        <w:pStyle w:val="Normln1"/>
        <w:jc w:val="both"/>
        <w:rPr>
          <w:rFonts w:ascii="Times New Roman" w:hAnsi="Times New Roman" w:cs="Times New Roman"/>
          <w:u w:val="single"/>
        </w:rPr>
      </w:pPr>
      <w:r>
        <w:rPr>
          <w:rFonts w:ascii="Times New Roman" w:eastAsiaTheme="minorHAnsi" w:hAnsi="Times New Roman" w:cs="Times New Roman"/>
          <w:lang w:eastAsia="en-US" w:bidi="ar-SA"/>
        </w:rPr>
        <w:t xml:space="preserve">JU č. 11 – </w:t>
      </w:r>
      <w:r>
        <w:rPr>
          <w:rFonts w:ascii="Times New Roman" w:eastAsiaTheme="minorHAnsi" w:hAnsi="Times New Roman" w:cs="Times New Roman"/>
          <w:u w:val="single"/>
          <w:lang w:eastAsia="en-US" w:bidi="ar-SA"/>
        </w:rPr>
        <w:t>Tvorba propagačního materiálu</w:t>
      </w:r>
    </w:p>
    <w:p w:rsidR="003A6088" w:rsidRDefault="003A6088" w:rsidP="003A6088">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plnění zadaných úkolů</w:t>
      </w:r>
    </w:p>
    <w:p w:rsidR="003A6088" w:rsidRDefault="003A6088" w:rsidP="003A6088">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tvorba propagačních materiálů</w:t>
      </w:r>
    </w:p>
    <w:p w:rsidR="003A6088" w:rsidRPr="00831F95" w:rsidRDefault="003A6088" w:rsidP="003A6088">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grafický design propagačních materiálů</w:t>
      </w:r>
    </w:p>
    <w:p w:rsidR="003A6088" w:rsidRPr="00831F95" w:rsidRDefault="003A6088" w:rsidP="003A6088">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kreativní přístup k praktickým úkolům při tvorbě propagačního materiálu</w:t>
      </w:r>
    </w:p>
    <w:p w:rsidR="003A6088" w:rsidRPr="00BA1F64" w:rsidRDefault="003A6088" w:rsidP="003A6088">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použití odpovídajících postupů při práci</w:t>
      </w:r>
    </w:p>
    <w:p w:rsidR="003A6088" w:rsidRDefault="003A6088" w:rsidP="003A6088">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použití vhodného typu materiálu při tvorbě produktů</w:t>
      </w:r>
    </w:p>
    <w:p w:rsidR="003A6088" w:rsidRPr="00831F95" w:rsidRDefault="003A6088" w:rsidP="003A6088">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vytvoření propagačního materiálu- prezentace, leták, pozvánka</w:t>
      </w:r>
    </w:p>
    <w:p w:rsidR="003A6088" w:rsidRPr="00173AE6" w:rsidRDefault="003A6088" w:rsidP="003A6088">
      <w:pPr>
        <w:pStyle w:val="Normln1"/>
        <w:jc w:val="both"/>
        <w:rPr>
          <w:rFonts w:ascii="Times New Roman" w:hAnsi="Times New Roman" w:cs="Times New Roman"/>
        </w:rPr>
      </w:pPr>
    </w:p>
    <w:p w:rsidR="00F56D4C" w:rsidRDefault="00F56D4C" w:rsidP="00F56D4C">
      <w:pPr>
        <w:pStyle w:val="Normln1"/>
        <w:jc w:val="both"/>
        <w:rPr>
          <w:rFonts w:ascii="Times New Roman" w:hAnsi="Times New Roman" w:cs="Times New Roman"/>
        </w:rPr>
      </w:pPr>
      <w:r>
        <w:rPr>
          <w:rFonts w:ascii="Times New Roman" w:eastAsiaTheme="minorHAnsi" w:hAnsi="Times New Roman" w:cs="Times New Roman"/>
          <w:lang w:eastAsia="en-US" w:bidi="ar-SA"/>
        </w:rPr>
        <w:t xml:space="preserve">JU č. 10 – </w:t>
      </w:r>
      <w:r w:rsidRPr="00831F95">
        <w:rPr>
          <w:rFonts w:ascii="Times New Roman" w:eastAsiaTheme="minorHAnsi" w:hAnsi="Times New Roman" w:cs="Times New Roman"/>
          <w:u w:val="single"/>
          <w:lang w:eastAsia="en-US" w:bidi="ar-SA"/>
        </w:rPr>
        <w:t>Administrativní činnost v dané lokalitě</w:t>
      </w:r>
    </w:p>
    <w:p w:rsidR="00F56D4C" w:rsidRDefault="00F56D4C" w:rsidP="00F56D4C">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plnění zadaných úkolů</w:t>
      </w:r>
    </w:p>
    <w:p w:rsidR="00F56D4C" w:rsidRDefault="00F56D4C" w:rsidP="00F56D4C">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provádění dílčích administrativních úkonů</w:t>
      </w:r>
    </w:p>
    <w:p w:rsidR="00F56D4C" w:rsidRPr="00831F95" w:rsidRDefault="00F56D4C" w:rsidP="00F56D4C">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obsluha kancelářské techniky</w:t>
      </w:r>
    </w:p>
    <w:p w:rsidR="00F56D4C" w:rsidRPr="00831F95" w:rsidRDefault="00F56D4C" w:rsidP="00F56D4C">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zpracování požadované agendy</w:t>
      </w:r>
    </w:p>
    <w:p w:rsidR="00F56D4C" w:rsidRDefault="00F56D4C" w:rsidP="00F56D4C">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seznámení se se základními aspekty řízení podniku</w:t>
      </w:r>
    </w:p>
    <w:p w:rsidR="00F56D4C" w:rsidRPr="00E738C1" w:rsidRDefault="00F56D4C" w:rsidP="00F56D4C">
      <w:pPr>
        <w:pStyle w:val="Normln1"/>
        <w:numPr>
          <w:ilvl w:val="0"/>
          <w:numId w:val="7"/>
        </w:numPr>
        <w:jc w:val="both"/>
        <w:rPr>
          <w:rFonts w:ascii="Times New Roman" w:hAnsi="Times New Roman" w:cs="Times New Roman"/>
        </w:rPr>
      </w:pPr>
      <w:r>
        <w:rPr>
          <w:rFonts w:ascii="Times New Roman" w:eastAsiaTheme="minorHAnsi" w:hAnsi="Times New Roman" w:cs="Times New Roman"/>
          <w:lang w:eastAsia="en-US" w:bidi="ar-SA"/>
        </w:rPr>
        <w:t>vytvoření propagačního materiálu</w:t>
      </w:r>
      <w:r w:rsidR="00BA1F64">
        <w:rPr>
          <w:rFonts w:ascii="Times New Roman" w:eastAsiaTheme="minorHAnsi" w:hAnsi="Times New Roman" w:cs="Times New Roman"/>
          <w:lang w:eastAsia="en-US" w:bidi="ar-SA"/>
        </w:rPr>
        <w:t>-prezentace, leták, pozvánka</w:t>
      </w:r>
    </w:p>
    <w:p w:rsidR="00E738C1" w:rsidRDefault="00E738C1" w:rsidP="00E738C1">
      <w:pPr>
        <w:pStyle w:val="Normln1"/>
        <w:jc w:val="both"/>
        <w:rPr>
          <w:rFonts w:ascii="Times New Roman" w:eastAsiaTheme="minorHAnsi" w:hAnsi="Times New Roman" w:cs="Times New Roman"/>
          <w:lang w:eastAsia="en-US" w:bidi="ar-SA"/>
        </w:rPr>
      </w:pPr>
    </w:p>
    <w:p w:rsidR="00E738C1" w:rsidRDefault="00E738C1" w:rsidP="00E738C1">
      <w:pPr>
        <w:pStyle w:val="Normln1"/>
        <w:jc w:val="both"/>
        <w:rPr>
          <w:rFonts w:ascii="Times New Roman" w:hAnsi="Times New Roman" w:cs="Times New Roman"/>
        </w:rPr>
      </w:pPr>
      <w:r w:rsidRPr="003C008F">
        <w:rPr>
          <w:rFonts w:ascii="Times New Roman" w:eastAsia="Calibri" w:hAnsi="Times New Roman" w:cs="Times New Roman"/>
          <w:color w:val="auto"/>
          <w:lang w:eastAsia="en-US" w:bidi="ar-SA"/>
        </w:rPr>
        <w:t xml:space="preserve">JU č. 1 -  </w:t>
      </w:r>
      <w:r w:rsidRPr="003C008F">
        <w:rPr>
          <w:rFonts w:ascii="Times New Roman" w:eastAsiaTheme="minorHAnsi" w:hAnsi="Times New Roman" w:cs="Times New Roman"/>
          <w:color w:val="auto"/>
          <w:u w:val="single"/>
          <w:lang w:eastAsia="en-US" w:bidi="ar-SA"/>
        </w:rPr>
        <w:t xml:space="preserve">Tvorba tiskových zpráv a prezentací věnovaných </w:t>
      </w:r>
      <w:r>
        <w:rPr>
          <w:rFonts w:ascii="Times New Roman" w:eastAsiaTheme="minorHAnsi" w:hAnsi="Times New Roman" w:cs="Times New Roman"/>
          <w:u w:val="single"/>
          <w:lang w:eastAsia="en-US" w:bidi="ar-SA"/>
        </w:rPr>
        <w:t>turistice a cestovnímu ruchu v dané destinaci:</w:t>
      </w:r>
    </w:p>
    <w:p w:rsidR="00E738C1" w:rsidRDefault="00E738C1" w:rsidP="00E738C1">
      <w:pPr>
        <w:pStyle w:val="Normln1"/>
        <w:numPr>
          <w:ilvl w:val="0"/>
          <w:numId w:val="10"/>
        </w:numPr>
        <w:jc w:val="both"/>
        <w:rPr>
          <w:rFonts w:ascii="Times New Roman" w:hAnsi="Times New Roman" w:cs="Times New Roman"/>
        </w:rPr>
      </w:pPr>
      <w:r>
        <w:rPr>
          <w:rFonts w:ascii="Times New Roman" w:eastAsiaTheme="minorHAnsi" w:hAnsi="Times New Roman" w:cs="Times New Roman"/>
          <w:lang w:eastAsia="en-US" w:bidi="ar-SA"/>
        </w:rPr>
        <w:t>vytváření zadaného úkolu (tvorba letáku/pozvánky)</w:t>
      </w:r>
    </w:p>
    <w:p w:rsidR="00E738C1" w:rsidRDefault="00E738C1" w:rsidP="00E738C1">
      <w:pPr>
        <w:pStyle w:val="Normln1"/>
        <w:numPr>
          <w:ilvl w:val="0"/>
          <w:numId w:val="10"/>
        </w:numPr>
        <w:jc w:val="both"/>
        <w:rPr>
          <w:rFonts w:ascii="Times New Roman" w:hAnsi="Times New Roman" w:cs="Times New Roman"/>
        </w:rPr>
      </w:pPr>
      <w:r>
        <w:rPr>
          <w:rFonts w:ascii="Times New Roman" w:eastAsiaTheme="minorHAnsi" w:hAnsi="Times New Roman" w:cs="Times New Roman"/>
          <w:lang w:eastAsia="en-US" w:bidi="ar-SA"/>
        </w:rPr>
        <w:t xml:space="preserve">zpracování požadované agendy </w:t>
      </w:r>
    </w:p>
    <w:p w:rsidR="00E738C1" w:rsidRDefault="00E738C1" w:rsidP="00E738C1">
      <w:pPr>
        <w:pStyle w:val="Normln1"/>
        <w:numPr>
          <w:ilvl w:val="0"/>
          <w:numId w:val="10"/>
        </w:numPr>
        <w:jc w:val="both"/>
        <w:rPr>
          <w:rFonts w:ascii="Times New Roman" w:hAnsi="Times New Roman" w:cs="Times New Roman"/>
        </w:rPr>
      </w:pPr>
      <w:r>
        <w:rPr>
          <w:rFonts w:ascii="Times New Roman" w:eastAsiaTheme="minorHAnsi" w:hAnsi="Times New Roman" w:cs="Times New Roman"/>
          <w:lang w:eastAsia="en-US" w:bidi="ar-SA"/>
        </w:rPr>
        <w:t>aktivní a samostatné řešení zadaného úkolu</w:t>
      </w:r>
    </w:p>
    <w:p w:rsidR="00E738C1" w:rsidRPr="00F97AC8" w:rsidRDefault="00E738C1" w:rsidP="00E738C1">
      <w:pPr>
        <w:pStyle w:val="Normln1"/>
        <w:numPr>
          <w:ilvl w:val="0"/>
          <w:numId w:val="10"/>
        </w:numPr>
        <w:jc w:val="both"/>
        <w:rPr>
          <w:rFonts w:ascii="Times New Roman" w:hAnsi="Times New Roman" w:cs="Times New Roman"/>
        </w:rPr>
      </w:pPr>
      <w:r>
        <w:rPr>
          <w:rFonts w:ascii="Times New Roman" w:hAnsi="Times New Roman" w:cs="Times New Roman"/>
        </w:rPr>
        <w:t>distribuce letáků</w:t>
      </w:r>
    </w:p>
    <w:p w:rsidR="00E738C1" w:rsidRPr="00146D7F" w:rsidRDefault="00E738C1" w:rsidP="00E738C1">
      <w:pPr>
        <w:pStyle w:val="Normln1"/>
        <w:numPr>
          <w:ilvl w:val="0"/>
          <w:numId w:val="10"/>
        </w:numPr>
        <w:jc w:val="both"/>
        <w:rPr>
          <w:rFonts w:ascii="Times New Roman" w:hAnsi="Times New Roman" w:cs="Times New Roman"/>
        </w:rPr>
      </w:pPr>
      <w:r>
        <w:rPr>
          <w:rFonts w:ascii="Times New Roman" w:eastAsiaTheme="minorHAnsi" w:hAnsi="Times New Roman" w:cs="Times New Roman"/>
          <w:lang w:eastAsia="en-US" w:bidi="ar-SA"/>
        </w:rPr>
        <w:t>komunikace se zahraniční klientelou v cestovní kanceláři</w:t>
      </w:r>
    </w:p>
    <w:p w:rsidR="00E738C1" w:rsidRDefault="00E738C1" w:rsidP="00E738C1">
      <w:pPr>
        <w:pStyle w:val="Normln1"/>
        <w:numPr>
          <w:ilvl w:val="0"/>
          <w:numId w:val="10"/>
        </w:numPr>
        <w:jc w:val="both"/>
        <w:rPr>
          <w:rFonts w:ascii="Times New Roman" w:hAnsi="Times New Roman" w:cs="Times New Roman"/>
        </w:rPr>
      </w:pPr>
      <w:r>
        <w:rPr>
          <w:rFonts w:ascii="Times New Roman" w:eastAsiaTheme="minorHAnsi" w:hAnsi="Times New Roman" w:cs="Times New Roman"/>
          <w:lang w:eastAsia="en-US" w:bidi="ar-SA"/>
        </w:rPr>
        <w:t>zjišťování informací o zadaných destinacích</w:t>
      </w:r>
    </w:p>
    <w:p w:rsidR="00E738C1" w:rsidRPr="00EA7047" w:rsidRDefault="00E738C1" w:rsidP="00E738C1">
      <w:pPr>
        <w:pStyle w:val="Normln1"/>
        <w:numPr>
          <w:ilvl w:val="0"/>
          <w:numId w:val="10"/>
        </w:numPr>
        <w:jc w:val="both"/>
        <w:rPr>
          <w:rFonts w:ascii="Times New Roman" w:hAnsi="Times New Roman" w:cs="Times New Roman"/>
        </w:rPr>
      </w:pPr>
      <w:r>
        <w:rPr>
          <w:rFonts w:ascii="Times New Roman" w:eastAsiaTheme="minorHAnsi" w:hAnsi="Times New Roman" w:cs="Times New Roman"/>
          <w:lang w:eastAsia="en-US" w:bidi="ar-SA"/>
        </w:rPr>
        <w:t>obsluha kopírky, scanneru, tisk dokumentů</w:t>
      </w:r>
    </w:p>
    <w:p w:rsidR="00EA7047" w:rsidRDefault="00EA7047" w:rsidP="00EA7047">
      <w:pPr>
        <w:pStyle w:val="Normln1"/>
        <w:jc w:val="both"/>
        <w:rPr>
          <w:rFonts w:ascii="Times New Roman" w:hAnsi="Times New Roman" w:cs="Times New Roman"/>
        </w:rPr>
      </w:pPr>
    </w:p>
    <w:p w:rsidR="007047BD" w:rsidRPr="00620E59" w:rsidRDefault="007047BD" w:rsidP="007047BD">
      <w:pPr>
        <w:pStyle w:val="Normln1"/>
        <w:jc w:val="both"/>
        <w:rPr>
          <w:rFonts w:ascii="Times New Roman" w:hAnsi="Times New Roman" w:cs="Times New Roman"/>
          <w:sz w:val="22"/>
          <w:szCs w:val="22"/>
        </w:rPr>
      </w:pPr>
      <w:r w:rsidRPr="00620E59">
        <w:rPr>
          <w:rFonts w:ascii="Times New Roman" w:eastAsiaTheme="minorHAnsi" w:hAnsi="Times New Roman" w:cs="Times New Roman"/>
          <w:sz w:val="22"/>
          <w:szCs w:val="22"/>
          <w:lang w:eastAsia="en-US" w:bidi="ar-SA"/>
        </w:rPr>
        <w:t xml:space="preserve">JU č. 6 - </w:t>
      </w:r>
      <w:r w:rsidRPr="00620E59">
        <w:rPr>
          <w:rFonts w:ascii="Times New Roman" w:eastAsiaTheme="minorHAnsi" w:hAnsi="Times New Roman" w:cs="Times New Roman"/>
          <w:sz w:val="22"/>
          <w:szCs w:val="22"/>
          <w:u w:val="single"/>
          <w:lang w:eastAsia="en-US" w:bidi="ar-SA"/>
        </w:rPr>
        <w:t>Provedení jednoduchého střihu s finální úpravou účesu</w:t>
      </w:r>
    </w:p>
    <w:p w:rsidR="007047BD" w:rsidRPr="00620E59" w:rsidRDefault="007047BD" w:rsidP="007047BD">
      <w:pPr>
        <w:pStyle w:val="Normln1"/>
        <w:numPr>
          <w:ilvl w:val="0"/>
          <w:numId w:val="7"/>
        </w:numPr>
        <w:jc w:val="both"/>
        <w:rPr>
          <w:rFonts w:ascii="Times New Roman" w:hAnsi="Times New Roman" w:cs="Times New Roman"/>
          <w:sz w:val="22"/>
          <w:szCs w:val="22"/>
        </w:rPr>
      </w:pPr>
      <w:r w:rsidRPr="00620E59">
        <w:rPr>
          <w:rFonts w:ascii="Times New Roman" w:eastAsiaTheme="minorHAnsi" w:hAnsi="Times New Roman" w:cs="Times New Roman"/>
          <w:sz w:val="22"/>
          <w:szCs w:val="22"/>
          <w:lang w:eastAsia="en-US" w:bidi="ar-SA"/>
        </w:rPr>
        <w:t>dodržení zadaných úkolů</w:t>
      </w:r>
    </w:p>
    <w:p w:rsidR="007047BD" w:rsidRPr="00620E59" w:rsidRDefault="007047BD" w:rsidP="007047BD">
      <w:pPr>
        <w:pStyle w:val="Normln1"/>
        <w:numPr>
          <w:ilvl w:val="0"/>
          <w:numId w:val="7"/>
        </w:numPr>
        <w:jc w:val="both"/>
        <w:rPr>
          <w:rFonts w:ascii="Times New Roman" w:hAnsi="Times New Roman" w:cs="Times New Roman"/>
          <w:sz w:val="22"/>
          <w:szCs w:val="22"/>
        </w:rPr>
      </w:pPr>
      <w:r w:rsidRPr="00620E59">
        <w:rPr>
          <w:rFonts w:ascii="Times New Roman" w:eastAsiaTheme="minorHAnsi" w:hAnsi="Times New Roman" w:cs="Times New Roman"/>
          <w:sz w:val="22"/>
          <w:szCs w:val="22"/>
          <w:lang w:eastAsia="en-US" w:bidi="ar-SA"/>
        </w:rPr>
        <w:t>provádění jednoduchých kadeřnických úkonů</w:t>
      </w:r>
    </w:p>
    <w:p w:rsidR="007047BD" w:rsidRPr="00620E59" w:rsidRDefault="007047BD" w:rsidP="007047BD">
      <w:pPr>
        <w:pStyle w:val="Normln1"/>
        <w:numPr>
          <w:ilvl w:val="0"/>
          <w:numId w:val="7"/>
        </w:numPr>
        <w:jc w:val="both"/>
        <w:rPr>
          <w:rFonts w:ascii="Times New Roman" w:hAnsi="Times New Roman" w:cs="Times New Roman"/>
          <w:sz w:val="22"/>
          <w:szCs w:val="22"/>
        </w:rPr>
      </w:pPr>
      <w:r w:rsidRPr="00620E59">
        <w:rPr>
          <w:rFonts w:ascii="Times New Roman" w:eastAsiaTheme="minorHAnsi" w:hAnsi="Times New Roman" w:cs="Times New Roman"/>
          <w:sz w:val="22"/>
          <w:szCs w:val="22"/>
          <w:lang w:eastAsia="en-US" w:bidi="ar-SA"/>
        </w:rPr>
        <w:t>pracovat samostatně s částečnou pomocí supervizora</w:t>
      </w:r>
    </w:p>
    <w:p w:rsidR="007047BD" w:rsidRPr="00620E59" w:rsidRDefault="007047BD" w:rsidP="007047BD">
      <w:pPr>
        <w:pStyle w:val="Normln1"/>
        <w:numPr>
          <w:ilvl w:val="0"/>
          <w:numId w:val="7"/>
        </w:numPr>
        <w:jc w:val="both"/>
        <w:rPr>
          <w:rFonts w:ascii="Times New Roman" w:hAnsi="Times New Roman" w:cs="Times New Roman"/>
          <w:sz w:val="22"/>
          <w:szCs w:val="22"/>
        </w:rPr>
      </w:pPr>
      <w:r w:rsidRPr="00620E59">
        <w:rPr>
          <w:rFonts w:ascii="Times New Roman" w:eastAsiaTheme="minorHAnsi" w:hAnsi="Times New Roman" w:cs="Times New Roman"/>
          <w:sz w:val="22"/>
          <w:szCs w:val="22"/>
          <w:lang w:eastAsia="en-US" w:bidi="ar-SA"/>
        </w:rPr>
        <w:t>používání kadeřnických, pomůcek, přístrojů a vybavení</w:t>
      </w:r>
    </w:p>
    <w:p w:rsidR="007047BD" w:rsidRPr="00620E59" w:rsidRDefault="007047BD" w:rsidP="007047BD">
      <w:pPr>
        <w:pStyle w:val="Normln1"/>
        <w:numPr>
          <w:ilvl w:val="0"/>
          <w:numId w:val="7"/>
        </w:numPr>
        <w:jc w:val="both"/>
        <w:rPr>
          <w:rFonts w:ascii="Times New Roman" w:hAnsi="Times New Roman" w:cs="Times New Roman"/>
          <w:sz w:val="22"/>
          <w:szCs w:val="22"/>
        </w:rPr>
      </w:pPr>
      <w:r w:rsidRPr="00620E59">
        <w:rPr>
          <w:rFonts w:ascii="Times New Roman" w:eastAsiaTheme="minorHAnsi" w:hAnsi="Times New Roman" w:cs="Times New Roman"/>
          <w:sz w:val="22"/>
          <w:szCs w:val="22"/>
          <w:lang w:eastAsia="en-US" w:bidi="ar-SA"/>
        </w:rPr>
        <w:t>ošetření a údržba inventáře</w:t>
      </w:r>
    </w:p>
    <w:p w:rsidR="007047BD" w:rsidRPr="00620E59" w:rsidRDefault="007047BD" w:rsidP="007047BD">
      <w:pPr>
        <w:pStyle w:val="Normln1"/>
        <w:numPr>
          <w:ilvl w:val="0"/>
          <w:numId w:val="7"/>
        </w:numPr>
        <w:jc w:val="both"/>
        <w:rPr>
          <w:rFonts w:ascii="Times New Roman" w:hAnsi="Times New Roman" w:cs="Times New Roman"/>
          <w:sz w:val="22"/>
          <w:szCs w:val="22"/>
        </w:rPr>
      </w:pPr>
      <w:r w:rsidRPr="00620E59">
        <w:rPr>
          <w:rFonts w:ascii="Times New Roman" w:eastAsiaTheme="minorHAnsi" w:hAnsi="Times New Roman" w:cs="Times New Roman"/>
          <w:sz w:val="22"/>
          <w:szCs w:val="22"/>
          <w:lang w:eastAsia="en-US" w:bidi="ar-SA"/>
        </w:rPr>
        <w:t>úklid pracoviště</w:t>
      </w:r>
    </w:p>
    <w:p w:rsidR="007047BD" w:rsidRPr="007047BD" w:rsidRDefault="007047BD" w:rsidP="007047BD">
      <w:pPr>
        <w:pStyle w:val="Normln1"/>
        <w:numPr>
          <w:ilvl w:val="0"/>
          <w:numId w:val="7"/>
        </w:numPr>
        <w:jc w:val="both"/>
        <w:rPr>
          <w:rFonts w:ascii="Times New Roman" w:hAnsi="Times New Roman" w:cs="Times New Roman"/>
          <w:sz w:val="22"/>
          <w:szCs w:val="22"/>
        </w:rPr>
      </w:pPr>
      <w:r w:rsidRPr="00620E59">
        <w:rPr>
          <w:rFonts w:ascii="Times New Roman" w:eastAsiaTheme="minorHAnsi" w:hAnsi="Times New Roman" w:cs="Times New Roman"/>
          <w:sz w:val="22"/>
          <w:szCs w:val="22"/>
          <w:lang w:eastAsia="en-US" w:bidi="ar-SA"/>
        </w:rPr>
        <w:t>vytvoření fotodokumentace (používané přípravky)</w:t>
      </w:r>
    </w:p>
    <w:p w:rsidR="007047BD" w:rsidRDefault="007047BD" w:rsidP="007047BD">
      <w:pPr>
        <w:pStyle w:val="Normln1"/>
        <w:jc w:val="both"/>
        <w:rPr>
          <w:rFonts w:ascii="Times New Roman" w:hAnsi="Times New Roman" w:cs="Times New Roman"/>
          <w:sz w:val="22"/>
          <w:szCs w:val="22"/>
        </w:rPr>
      </w:pPr>
    </w:p>
    <w:p w:rsidR="007047BD" w:rsidRPr="00620E59" w:rsidRDefault="007047BD" w:rsidP="007047BD">
      <w:pPr>
        <w:pStyle w:val="Normln1"/>
        <w:jc w:val="both"/>
        <w:rPr>
          <w:rFonts w:ascii="Times New Roman" w:hAnsi="Times New Roman" w:cs="Times New Roman"/>
          <w:sz w:val="22"/>
          <w:szCs w:val="22"/>
          <w:u w:val="single"/>
        </w:rPr>
      </w:pPr>
      <w:r w:rsidRPr="00620E59">
        <w:rPr>
          <w:rFonts w:ascii="Times New Roman" w:hAnsi="Times New Roman" w:cs="Times New Roman"/>
          <w:sz w:val="22"/>
          <w:szCs w:val="22"/>
        </w:rPr>
        <w:lastRenderedPageBreak/>
        <w:t xml:space="preserve">JU č. 15 – </w:t>
      </w:r>
      <w:r w:rsidRPr="00620E59">
        <w:rPr>
          <w:rFonts w:ascii="Times New Roman" w:hAnsi="Times New Roman" w:cs="Times New Roman"/>
          <w:sz w:val="22"/>
          <w:szCs w:val="22"/>
          <w:u w:val="single"/>
        </w:rPr>
        <w:t>Příprava pokrmu dle lokálního receptu (</w:t>
      </w:r>
      <w:proofErr w:type="spellStart"/>
      <w:r w:rsidRPr="00620E59">
        <w:rPr>
          <w:rFonts w:ascii="Times New Roman" w:hAnsi="Times New Roman" w:cs="Times New Roman"/>
          <w:sz w:val="22"/>
          <w:szCs w:val="22"/>
          <w:u w:val="single"/>
        </w:rPr>
        <w:t>blended</w:t>
      </w:r>
      <w:proofErr w:type="spellEnd"/>
      <w:r w:rsidRPr="00620E59">
        <w:rPr>
          <w:rFonts w:ascii="Times New Roman" w:hAnsi="Times New Roman" w:cs="Times New Roman"/>
          <w:sz w:val="22"/>
          <w:szCs w:val="22"/>
          <w:u w:val="single"/>
        </w:rPr>
        <w:t xml:space="preserve"> mobility)</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vykonání přípravných prací</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příprava charakteristického lokálního pokrmu dle předpisu</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opracování lokálních surovin pro přípravu daného pokrmu</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dodržení technologických postupů zpracování</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příprava vhodných doplňků a příloh k danému pokrmu</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využití biopotravin</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správné senzorické posouzení nezávadnosti a kvality surovin</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dodržení zadaného úkolu</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ošetření a údržba inventáře během a po ukončení provozu</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skladování potravin podle hygienických zásad</w:t>
      </w:r>
    </w:p>
    <w:p w:rsidR="007047BD" w:rsidRPr="00620E59" w:rsidRDefault="007047BD" w:rsidP="007047BD">
      <w:pPr>
        <w:pStyle w:val="Normln1"/>
        <w:numPr>
          <w:ilvl w:val="0"/>
          <w:numId w:val="21"/>
        </w:numPr>
        <w:jc w:val="both"/>
        <w:rPr>
          <w:rFonts w:ascii="Times New Roman" w:hAnsi="Times New Roman" w:cs="Times New Roman"/>
          <w:sz w:val="22"/>
          <w:szCs w:val="22"/>
        </w:rPr>
      </w:pPr>
      <w:r w:rsidRPr="00620E59">
        <w:rPr>
          <w:rFonts w:ascii="Times New Roman" w:hAnsi="Times New Roman" w:cs="Times New Roman"/>
          <w:sz w:val="22"/>
          <w:szCs w:val="22"/>
        </w:rPr>
        <w:t>použití vhodného technologického vybavení</w:t>
      </w:r>
    </w:p>
    <w:p w:rsidR="007047BD" w:rsidRPr="00620E59" w:rsidRDefault="007047BD" w:rsidP="007047BD">
      <w:pPr>
        <w:pStyle w:val="Normln1"/>
        <w:jc w:val="both"/>
        <w:rPr>
          <w:rFonts w:hint="eastAsia"/>
          <w:sz w:val="22"/>
          <w:szCs w:val="22"/>
        </w:rPr>
      </w:pPr>
    </w:p>
    <w:p w:rsidR="007047BD" w:rsidRPr="00620E59" w:rsidRDefault="007047BD" w:rsidP="007047BD">
      <w:pPr>
        <w:pStyle w:val="Normln1"/>
        <w:jc w:val="both"/>
        <w:rPr>
          <w:rFonts w:hint="eastAsia"/>
          <w:sz w:val="22"/>
          <w:szCs w:val="22"/>
        </w:rPr>
      </w:pPr>
      <w:r w:rsidRPr="00620E59">
        <w:rPr>
          <w:rFonts w:ascii="Times New Roman" w:eastAsia="Calibri" w:hAnsi="Times New Roman" w:cs="Times New Roman"/>
          <w:sz w:val="22"/>
          <w:szCs w:val="22"/>
          <w:lang w:eastAsia="en-US" w:bidi="ar-SA"/>
        </w:rPr>
        <w:t xml:space="preserve">JU č. 16 – </w:t>
      </w:r>
      <w:r w:rsidRPr="00620E59">
        <w:rPr>
          <w:rFonts w:ascii="Times New Roman" w:eastAsia="Calibri" w:hAnsi="Times New Roman" w:cs="Times New Roman"/>
          <w:sz w:val="22"/>
          <w:szCs w:val="22"/>
          <w:u w:val="single"/>
          <w:lang w:eastAsia="en-US" w:bidi="ar-SA"/>
        </w:rPr>
        <w:t xml:space="preserve">Příprava jednodenního zájezdu s použitím veřejné dopravy v dané lokalitě pro skupinu mladých </w:t>
      </w:r>
      <w:proofErr w:type="gramStart"/>
      <w:r w:rsidRPr="00620E59">
        <w:rPr>
          <w:rFonts w:ascii="Times New Roman" w:eastAsia="Calibri" w:hAnsi="Times New Roman" w:cs="Times New Roman"/>
          <w:sz w:val="22"/>
          <w:szCs w:val="22"/>
          <w:u w:val="single"/>
          <w:lang w:eastAsia="en-US" w:bidi="ar-SA"/>
        </w:rPr>
        <w:t>lidí</w:t>
      </w:r>
      <w:r>
        <w:rPr>
          <w:rFonts w:ascii="Times New Roman" w:eastAsia="Calibri" w:hAnsi="Times New Roman" w:cs="Times New Roman"/>
          <w:sz w:val="22"/>
          <w:szCs w:val="22"/>
          <w:u w:val="single"/>
          <w:lang w:eastAsia="en-US" w:bidi="ar-SA"/>
        </w:rPr>
        <w:t>- BLENDED</w:t>
      </w:r>
      <w:proofErr w:type="gramEnd"/>
      <w:r>
        <w:rPr>
          <w:rFonts w:ascii="Times New Roman" w:eastAsia="Calibri" w:hAnsi="Times New Roman" w:cs="Times New Roman"/>
          <w:sz w:val="22"/>
          <w:szCs w:val="22"/>
          <w:u w:val="single"/>
          <w:lang w:eastAsia="en-US" w:bidi="ar-SA"/>
        </w:rPr>
        <w:t xml:space="preserve"> MOBILITY</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 xml:space="preserve">Příprava materiálů pro </w:t>
      </w:r>
      <w:proofErr w:type="spellStart"/>
      <w:r w:rsidRPr="00620E59">
        <w:rPr>
          <w:rFonts w:ascii="Calibri" w:eastAsia="Calibri" w:hAnsi="Calibri" w:cs="Calibri"/>
        </w:rPr>
        <w:t>průvodcování</w:t>
      </w:r>
      <w:proofErr w:type="spellEnd"/>
      <w:r w:rsidRPr="00620E59">
        <w:rPr>
          <w:rFonts w:ascii="Calibri" w:eastAsia="Calibri" w:hAnsi="Calibri" w:cs="Calibri"/>
        </w:rPr>
        <w:t xml:space="preserve"> </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 xml:space="preserve">Aktivní a samostatný přístup k řešení problému </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Schopnost samostatně a cíleně vyhledávat informace</w:t>
      </w:r>
      <w:r w:rsidRPr="00620E59">
        <w:rPr>
          <w:rFonts w:ascii="Calibri" w:eastAsia="Calibri" w:hAnsi="Calibri" w:cs="Calibri"/>
          <w:i/>
        </w:rPr>
        <w:t xml:space="preserve"> </w:t>
      </w:r>
      <w:r w:rsidRPr="00620E59">
        <w:rPr>
          <w:rFonts w:ascii="Calibri" w:eastAsia="Calibri" w:hAnsi="Calibri" w:cs="Calibri"/>
        </w:rPr>
        <w:t xml:space="preserve">k zadanému a jasně stanovenému úkolu </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 xml:space="preserve">Příprava trasy </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 xml:space="preserve">Vyhledávání vhodných spojů s použitím dopravy, která je ekologicky šetrnější </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 xml:space="preserve">Zpracování celkového harmonogramu zájezdu </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 xml:space="preserve">Realizace daného úkolu v praxi </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 xml:space="preserve">Vytvořit zadaný propagační materiál (informační leták, prezentace) </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 xml:space="preserve">Prezentace a propagace dané lokality zadanou formou </w:t>
      </w:r>
    </w:p>
    <w:p w:rsidR="007047BD" w:rsidRPr="00620E59" w:rsidRDefault="007047BD" w:rsidP="007047BD">
      <w:pPr>
        <w:numPr>
          <w:ilvl w:val="0"/>
          <w:numId w:val="22"/>
        </w:numPr>
        <w:suppressAutoHyphens w:val="0"/>
        <w:ind w:left="720" w:hanging="360"/>
        <w:textAlignment w:val="auto"/>
        <w:rPr>
          <w:rFonts w:ascii="Calibri" w:eastAsia="Calibri" w:hAnsi="Calibri" w:cs="Calibri"/>
        </w:rPr>
      </w:pPr>
      <w:r w:rsidRPr="00620E59">
        <w:rPr>
          <w:rFonts w:ascii="Calibri" w:eastAsia="Calibri" w:hAnsi="Calibri" w:cs="Calibri"/>
        </w:rPr>
        <w:t>Zpracování požadované agendy na základě předchozí vhodné instruktáže</w:t>
      </w:r>
    </w:p>
    <w:p w:rsidR="007047BD" w:rsidRPr="00620E59" w:rsidRDefault="007047BD" w:rsidP="007047BD">
      <w:pPr>
        <w:pStyle w:val="Normln1"/>
        <w:jc w:val="both"/>
        <w:rPr>
          <w:rFonts w:ascii="Times New Roman" w:hAnsi="Times New Roman" w:cs="Times New Roman"/>
          <w:sz w:val="22"/>
          <w:szCs w:val="22"/>
        </w:rPr>
      </w:pPr>
    </w:p>
    <w:p w:rsidR="00691EC6" w:rsidRDefault="00691EC6" w:rsidP="00691EC6">
      <w:pPr>
        <w:pStyle w:val="Normln1"/>
        <w:jc w:val="both"/>
        <w:rPr>
          <w:rFonts w:ascii="Times New Roman" w:eastAsia="Calibri" w:hAnsi="Times New Roman" w:cs="Times New Roman"/>
          <w:color w:val="auto"/>
          <w:lang w:eastAsia="en-US" w:bidi="ar-SA"/>
        </w:rPr>
      </w:pPr>
    </w:p>
    <w:p w:rsidR="00691EC6" w:rsidRDefault="00DB3364" w:rsidP="00691EC6">
      <w:pPr>
        <w:pStyle w:val="Normln1"/>
        <w:jc w:val="both"/>
        <w:rPr>
          <w:rFonts w:ascii="Times New Roman" w:eastAsia="Calibri" w:hAnsi="Times New Roman" w:cs="Times New Roman"/>
          <w:color w:val="auto"/>
          <w:u w:val="single"/>
          <w:lang w:eastAsia="en-US" w:bidi="ar-SA"/>
        </w:rPr>
      </w:pPr>
      <w:r>
        <w:rPr>
          <w:rFonts w:ascii="Times New Roman" w:eastAsia="Calibri" w:hAnsi="Times New Roman" w:cs="Times New Roman"/>
          <w:color w:val="auto"/>
          <w:lang w:eastAsia="en-US" w:bidi="ar-SA"/>
        </w:rPr>
        <w:t xml:space="preserve">JU č. 9– </w:t>
      </w:r>
      <w:r>
        <w:rPr>
          <w:rFonts w:ascii="Times New Roman" w:eastAsia="Calibri" w:hAnsi="Times New Roman" w:cs="Times New Roman"/>
          <w:color w:val="auto"/>
          <w:u w:val="single"/>
          <w:lang w:eastAsia="en-US" w:bidi="ar-SA"/>
        </w:rPr>
        <w:t>Balení dárků pro klienty</w:t>
      </w:r>
    </w:p>
    <w:p w:rsidR="00DB3364" w:rsidRDefault="00DB3364" w:rsidP="00DB3364">
      <w:pPr>
        <w:pStyle w:val="Normln1"/>
        <w:numPr>
          <w:ilvl w:val="0"/>
          <w:numId w:val="20"/>
        </w:numPr>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dodržení zadaného úkolu</w:t>
      </w:r>
    </w:p>
    <w:p w:rsidR="00DB3364" w:rsidRDefault="00DB3364" w:rsidP="00DB3364">
      <w:pPr>
        <w:pStyle w:val="Normln1"/>
        <w:numPr>
          <w:ilvl w:val="0"/>
          <w:numId w:val="20"/>
        </w:numPr>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volba vhodných pracovních pomůcek při balení dárků, květin</w:t>
      </w:r>
    </w:p>
    <w:p w:rsidR="00DB3364" w:rsidRDefault="00DB3364" w:rsidP="00DB3364">
      <w:pPr>
        <w:pStyle w:val="Normln1"/>
        <w:numPr>
          <w:ilvl w:val="0"/>
          <w:numId w:val="20"/>
        </w:numPr>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vhodné využití dekorace a zbytkového materiálu</w:t>
      </w:r>
    </w:p>
    <w:p w:rsidR="00DB3364" w:rsidRDefault="00DB3364" w:rsidP="00DB3364">
      <w:pPr>
        <w:pStyle w:val="Normln1"/>
        <w:numPr>
          <w:ilvl w:val="0"/>
          <w:numId w:val="20"/>
        </w:numPr>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vhodný výběr materiálu</w:t>
      </w:r>
    </w:p>
    <w:p w:rsidR="00DB3364" w:rsidRDefault="00DB3364" w:rsidP="00DB3364">
      <w:pPr>
        <w:pStyle w:val="Normln1"/>
        <w:numPr>
          <w:ilvl w:val="0"/>
          <w:numId w:val="20"/>
        </w:numPr>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dodržení pracovních postupů</w:t>
      </w:r>
    </w:p>
    <w:p w:rsidR="00DB3364" w:rsidRDefault="00DB3364" w:rsidP="00DB3364">
      <w:pPr>
        <w:pStyle w:val="Normln1"/>
        <w:numPr>
          <w:ilvl w:val="0"/>
          <w:numId w:val="20"/>
        </w:numPr>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vhodná kombinace materiálů a barev</w:t>
      </w:r>
    </w:p>
    <w:p w:rsidR="00DB3364" w:rsidRDefault="00DB3364" w:rsidP="00DB3364">
      <w:pPr>
        <w:pStyle w:val="Normln1"/>
        <w:numPr>
          <w:ilvl w:val="0"/>
          <w:numId w:val="20"/>
        </w:numPr>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dodržování bezpečnosti, hygieny a pořádku na pracovišti</w:t>
      </w:r>
    </w:p>
    <w:p w:rsidR="00DB3364" w:rsidRDefault="00DB3364" w:rsidP="00DB3364">
      <w:pPr>
        <w:pStyle w:val="Normln1"/>
        <w:jc w:val="both"/>
        <w:rPr>
          <w:rFonts w:ascii="Times New Roman" w:eastAsia="Calibri" w:hAnsi="Times New Roman" w:cs="Times New Roman"/>
          <w:color w:val="auto"/>
          <w:lang w:eastAsia="en-US" w:bidi="ar-SA"/>
        </w:rPr>
      </w:pPr>
    </w:p>
    <w:p w:rsidR="00DB3364" w:rsidRPr="00462698" w:rsidRDefault="00DB3364" w:rsidP="00DB3364">
      <w:pPr>
        <w:pStyle w:val="Normln1"/>
        <w:jc w:val="both"/>
        <w:rPr>
          <w:rFonts w:hint="eastAsia"/>
          <w:sz w:val="22"/>
          <w:szCs w:val="22"/>
        </w:rPr>
      </w:pPr>
      <w:r w:rsidRPr="004D2F88">
        <w:rPr>
          <w:rFonts w:ascii="Times New Roman" w:eastAsia="Calibri" w:hAnsi="Times New Roman" w:cs="Times New Roman"/>
          <w:sz w:val="22"/>
          <w:szCs w:val="22"/>
          <w:lang w:eastAsia="en-US" w:bidi="ar-SA"/>
        </w:rPr>
        <w:t xml:space="preserve">JU č. 3 - </w:t>
      </w:r>
      <w:r w:rsidRPr="004D2F88">
        <w:rPr>
          <w:rFonts w:ascii="Times New Roman" w:eastAsia="Calibri" w:hAnsi="Times New Roman" w:cs="Times New Roman"/>
          <w:sz w:val="22"/>
          <w:szCs w:val="22"/>
          <w:u w:val="single"/>
          <w:lang w:eastAsia="en-US" w:bidi="ar-SA"/>
        </w:rPr>
        <w:t>Servírování a vydávání pokrmů a nápojů</w:t>
      </w:r>
    </w:p>
    <w:p w:rsidR="00DB3364" w:rsidRPr="00462698" w:rsidRDefault="00DB3364" w:rsidP="00DB3364">
      <w:pPr>
        <w:pStyle w:val="Normln1"/>
        <w:numPr>
          <w:ilvl w:val="0"/>
          <w:numId w:val="12"/>
        </w:numPr>
        <w:jc w:val="both"/>
        <w:rPr>
          <w:rFonts w:hint="eastAsia"/>
          <w:sz w:val="22"/>
          <w:szCs w:val="22"/>
        </w:rPr>
      </w:pPr>
      <w:r w:rsidRPr="004D2F88">
        <w:rPr>
          <w:rFonts w:ascii="Times New Roman" w:eastAsia="Calibri" w:hAnsi="Times New Roman" w:cs="Times New Roman"/>
          <w:sz w:val="22"/>
          <w:szCs w:val="22"/>
          <w:lang w:eastAsia="en-US" w:bidi="ar-SA"/>
        </w:rPr>
        <w:t>obsluha hostů</w:t>
      </w:r>
    </w:p>
    <w:p w:rsidR="00DB3364" w:rsidRPr="00462698" w:rsidRDefault="00DB3364" w:rsidP="00DB3364">
      <w:pPr>
        <w:pStyle w:val="Normln1"/>
        <w:numPr>
          <w:ilvl w:val="0"/>
          <w:numId w:val="12"/>
        </w:numPr>
        <w:jc w:val="both"/>
        <w:rPr>
          <w:rFonts w:hint="eastAsia"/>
          <w:sz w:val="22"/>
          <w:szCs w:val="22"/>
        </w:rPr>
      </w:pPr>
      <w:r w:rsidRPr="004D2F88">
        <w:rPr>
          <w:rFonts w:ascii="Times New Roman" w:eastAsia="Calibri" w:hAnsi="Times New Roman" w:cs="Times New Roman"/>
          <w:sz w:val="22"/>
          <w:szCs w:val="22"/>
          <w:lang w:eastAsia="en-US" w:bidi="ar-SA"/>
        </w:rPr>
        <w:t>příprava pracoviště na provoz</w:t>
      </w:r>
    </w:p>
    <w:p w:rsidR="00DB3364" w:rsidRPr="00462698" w:rsidRDefault="00DB3364" w:rsidP="00DB3364">
      <w:pPr>
        <w:pStyle w:val="Normln1"/>
        <w:numPr>
          <w:ilvl w:val="0"/>
          <w:numId w:val="12"/>
        </w:numPr>
        <w:jc w:val="both"/>
        <w:rPr>
          <w:rFonts w:hint="eastAsia"/>
          <w:sz w:val="22"/>
          <w:szCs w:val="22"/>
        </w:rPr>
      </w:pPr>
      <w:r w:rsidRPr="004D2F88">
        <w:rPr>
          <w:rFonts w:ascii="Times New Roman" w:eastAsia="Calibri" w:hAnsi="Times New Roman" w:cs="Times New Roman"/>
          <w:sz w:val="22"/>
          <w:szCs w:val="22"/>
          <w:lang w:eastAsia="en-US" w:bidi="ar-SA"/>
        </w:rPr>
        <w:t>úklid pracoviště</w:t>
      </w:r>
    </w:p>
    <w:p w:rsidR="00DB3364" w:rsidRPr="00462698" w:rsidRDefault="00DB3364" w:rsidP="00DB3364">
      <w:pPr>
        <w:pStyle w:val="Normln1"/>
        <w:numPr>
          <w:ilvl w:val="0"/>
          <w:numId w:val="12"/>
        </w:numPr>
        <w:jc w:val="both"/>
        <w:rPr>
          <w:rFonts w:hint="eastAsia"/>
          <w:sz w:val="22"/>
          <w:szCs w:val="22"/>
        </w:rPr>
      </w:pPr>
      <w:r w:rsidRPr="004D2F88">
        <w:rPr>
          <w:rFonts w:ascii="Times New Roman" w:eastAsia="Calibri" w:hAnsi="Times New Roman" w:cs="Times New Roman"/>
          <w:sz w:val="22"/>
          <w:szCs w:val="22"/>
          <w:lang w:eastAsia="en-US" w:bidi="ar-SA"/>
        </w:rPr>
        <w:t>ošetření a údržba inventáře</w:t>
      </w:r>
    </w:p>
    <w:p w:rsidR="00DB3364" w:rsidRPr="002B2F5D" w:rsidRDefault="00DB3364" w:rsidP="00DB3364">
      <w:pPr>
        <w:pStyle w:val="Normln1"/>
        <w:numPr>
          <w:ilvl w:val="0"/>
          <w:numId w:val="12"/>
        </w:numPr>
        <w:jc w:val="both"/>
        <w:rPr>
          <w:rFonts w:hint="eastAsia"/>
          <w:sz w:val="22"/>
          <w:szCs w:val="22"/>
        </w:rPr>
      </w:pPr>
      <w:r w:rsidRPr="004D2F88">
        <w:rPr>
          <w:rFonts w:ascii="Times New Roman" w:eastAsia="Calibri" w:hAnsi="Times New Roman" w:cs="Times New Roman"/>
          <w:sz w:val="22"/>
          <w:szCs w:val="22"/>
          <w:lang w:eastAsia="en-US" w:bidi="ar-SA"/>
        </w:rPr>
        <w:t>plnění pokynů vedoucího pracovníka</w:t>
      </w:r>
    </w:p>
    <w:p w:rsidR="00DB3364" w:rsidRPr="00DB3364" w:rsidRDefault="00DB3364" w:rsidP="00DB3364">
      <w:pPr>
        <w:pStyle w:val="Normln1"/>
        <w:jc w:val="both"/>
        <w:rPr>
          <w:rFonts w:ascii="Times New Roman" w:eastAsia="Calibri" w:hAnsi="Times New Roman" w:cs="Times New Roman"/>
          <w:color w:val="auto"/>
          <w:lang w:eastAsia="en-US" w:bidi="ar-SA"/>
        </w:rPr>
      </w:pPr>
    </w:p>
    <w:p w:rsidR="00173AE6" w:rsidRDefault="00173AE6" w:rsidP="00F56D4C">
      <w:pPr>
        <w:pStyle w:val="Normln1"/>
        <w:jc w:val="both"/>
        <w:rPr>
          <w:rFonts w:ascii="Times New Roman" w:hAnsi="Times New Roman" w:cs="Times New Roman"/>
        </w:rPr>
      </w:pPr>
    </w:p>
    <w:p w:rsidR="00A725EC" w:rsidRDefault="002D0004">
      <w:pPr>
        <w:pStyle w:val="Normln1"/>
        <w:jc w:val="both"/>
        <w:rPr>
          <w:rFonts w:hint="eastAsia"/>
        </w:rPr>
      </w:pPr>
      <w:r>
        <w:rPr>
          <w:rFonts w:ascii="Times New Roman" w:eastAsia="Times New Roman" w:hAnsi="Times New Roman" w:cs="Times New Roman"/>
          <w:b/>
          <w:bCs/>
          <w:u w:val="single"/>
          <w:lang w:eastAsia="cs-CZ" w:bidi="ar-SA"/>
        </w:rPr>
        <w:t>Postup při hodnocení jednotlivých jednotek učení – stáž Španělsko</w:t>
      </w:r>
    </w:p>
    <w:p w:rsidR="00A725EC" w:rsidRDefault="00A725EC">
      <w:pPr>
        <w:pStyle w:val="Normln1"/>
        <w:jc w:val="both"/>
        <w:rPr>
          <w:rFonts w:ascii="Times New Roman" w:hAnsi="Times New Roman" w:cs="Times New Roman"/>
        </w:rPr>
      </w:pPr>
    </w:p>
    <w:p w:rsidR="00C02B00" w:rsidRDefault="00C02B00" w:rsidP="00C02B00">
      <w:pPr>
        <w:pStyle w:val="Normln1"/>
        <w:jc w:val="both"/>
        <w:rPr>
          <w:rFonts w:ascii="Times New Roman" w:hAnsi="Times New Roman" w:cs="Times New Roman"/>
        </w:rPr>
      </w:pPr>
      <w:r>
        <w:rPr>
          <w:rFonts w:ascii="Times New Roman" w:eastAsiaTheme="minorHAnsi" w:hAnsi="Times New Roman" w:cs="Times New Roman"/>
          <w:i/>
          <w:iCs/>
          <w:u w:val="single"/>
          <w:lang w:eastAsia="en-US" w:bidi="ar-SA"/>
        </w:rPr>
        <w:t>Jednotka učení č. 2 - Předběžná úprava jídel</w:t>
      </w:r>
    </w:p>
    <w:p w:rsidR="00C02B00" w:rsidRDefault="00C02B00" w:rsidP="00C02B00">
      <w:pPr>
        <w:pStyle w:val="Normln1"/>
        <w:jc w:val="both"/>
        <w:rPr>
          <w:rFonts w:ascii="Times New Roman" w:eastAsiaTheme="minorHAnsi" w:hAnsi="Times New Roman" w:cs="Times New Roman"/>
          <w:lang w:eastAsia="en-US" w:bidi="ar-SA"/>
        </w:rPr>
      </w:pPr>
      <w:bookmarkStart w:id="0" w:name="__DdeLink__926_1909162369"/>
      <w:bookmarkStart w:id="1" w:name="__DdeLink__2730_1757523747"/>
      <w:bookmarkEnd w:id="0"/>
      <w:bookmarkEnd w:id="1"/>
      <w:r>
        <w:rPr>
          <w:rFonts w:ascii="Times New Roman" w:eastAsiaTheme="minorHAnsi" w:hAnsi="Times New Roman" w:cs="Times New Roman"/>
          <w:lang w:eastAsia="en-US" w:bidi="ar-SA"/>
        </w:rPr>
        <w:t xml:space="preserve">Studentka byla v závěru odborné praxe ohodnocena z úpravy pokrmů, opracování daných surovin, dodržení technologických postupů zpracování, přípravy vhodných doplňků k daným pokrmům, ošetření a údržby inventáře, skladování potravin dle hygienických zásad a použití vhodného technologického vybavení. </w:t>
      </w:r>
    </w:p>
    <w:p w:rsidR="00DB3364" w:rsidRDefault="00DB3364" w:rsidP="00C02B00">
      <w:pPr>
        <w:pStyle w:val="Normln1"/>
        <w:jc w:val="both"/>
        <w:rPr>
          <w:rFonts w:ascii="Times New Roman" w:eastAsiaTheme="minorHAnsi" w:hAnsi="Times New Roman" w:cs="Times New Roman"/>
          <w:lang w:eastAsia="en-US" w:bidi="ar-SA"/>
        </w:rPr>
      </w:pPr>
    </w:p>
    <w:p w:rsidR="00DB3364" w:rsidRPr="00462698" w:rsidRDefault="00DB3364" w:rsidP="00DB3364">
      <w:pPr>
        <w:pStyle w:val="Normln1"/>
        <w:jc w:val="both"/>
        <w:rPr>
          <w:rFonts w:hint="eastAsia"/>
          <w:sz w:val="22"/>
          <w:szCs w:val="22"/>
        </w:rPr>
      </w:pPr>
      <w:r w:rsidRPr="00462698">
        <w:rPr>
          <w:rFonts w:ascii="Times New Roman" w:eastAsiaTheme="minorHAnsi" w:hAnsi="Times New Roman" w:cs="Times New Roman"/>
          <w:i/>
          <w:iCs/>
          <w:sz w:val="22"/>
          <w:szCs w:val="22"/>
          <w:u w:val="single"/>
          <w:lang w:eastAsia="en-US" w:bidi="ar-SA"/>
        </w:rPr>
        <w:lastRenderedPageBreak/>
        <w:t>JU č. 3 – Servírování a vydávání pokrmů a nápojů</w:t>
      </w:r>
    </w:p>
    <w:p w:rsidR="00DB3364" w:rsidRDefault="00DB3364" w:rsidP="00DB3364">
      <w:pPr>
        <w:pStyle w:val="Normln1"/>
        <w:jc w:val="both"/>
        <w:rPr>
          <w:rFonts w:ascii="Times New Roman" w:eastAsiaTheme="minorHAnsi" w:hAnsi="Times New Roman" w:cs="Times New Roman"/>
          <w:sz w:val="22"/>
          <w:szCs w:val="22"/>
          <w:lang w:eastAsia="en-US" w:bidi="ar-SA"/>
        </w:rPr>
      </w:pPr>
      <w:r w:rsidRPr="00462698">
        <w:rPr>
          <w:rFonts w:ascii="Times New Roman" w:eastAsiaTheme="minorHAnsi" w:hAnsi="Times New Roman" w:cs="Times New Roman"/>
          <w:sz w:val="22"/>
          <w:szCs w:val="22"/>
          <w:lang w:eastAsia="en-US" w:bidi="ar-SA"/>
        </w:rPr>
        <w:t xml:space="preserve">Studenti byli hodnoceni z dodržování základních pravidel obsluhy hostů, úklidu a přípravy stolů, z organizace práce v gastronomii, ze správného zacházení s inventářem a z dodržování hygienických předpisů. </w:t>
      </w:r>
    </w:p>
    <w:p w:rsidR="007047BD" w:rsidRDefault="007047BD" w:rsidP="00DB3364">
      <w:pPr>
        <w:pStyle w:val="Normln1"/>
        <w:jc w:val="both"/>
        <w:rPr>
          <w:rFonts w:ascii="Times New Roman" w:eastAsiaTheme="minorHAnsi" w:hAnsi="Times New Roman" w:cs="Times New Roman"/>
          <w:sz w:val="22"/>
          <w:szCs w:val="22"/>
          <w:lang w:eastAsia="en-US" w:bidi="ar-SA"/>
        </w:rPr>
      </w:pPr>
    </w:p>
    <w:p w:rsidR="007047BD" w:rsidRPr="00620E59" w:rsidRDefault="007047BD" w:rsidP="007047BD">
      <w:pPr>
        <w:pStyle w:val="Normln1"/>
        <w:jc w:val="both"/>
        <w:rPr>
          <w:rFonts w:ascii="Times New Roman" w:hAnsi="Times New Roman" w:cs="Times New Roman"/>
          <w:sz w:val="22"/>
          <w:szCs w:val="22"/>
        </w:rPr>
      </w:pPr>
      <w:r w:rsidRPr="00620E59">
        <w:rPr>
          <w:rFonts w:ascii="Times New Roman" w:eastAsiaTheme="minorHAnsi" w:hAnsi="Times New Roman" w:cs="Times New Roman"/>
          <w:i/>
          <w:iCs/>
          <w:sz w:val="22"/>
          <w:szCs w:val="22"/>
          <w:u w:val="single"/>
          <w:lang w:eastAsia="en-US" w:bidi="ar-SA"/>
        </w:rPr>
        <w:t>JU č. 6 – Provedení jednoduchého střihu s finální úpravou účesu</w:t>
      </w:r>
    </w:p>
    <w:p w:rsidR="007047BD" w:rsidRPr="00620E59" w:rsidRDefault="007047BD" w:rsidP="007047BD">
      <w:pPr>
        <w:pStyle w:val="Normln1"/>
        <w:jc w:val="both"/>
        <w:rPr>
          <w:rFonts w:ascii="Times New Roman" w:hAnsi="Times New Roman" w:cs="Times New Roman"/>
          <w:sz w:val="22"/>
          <w:szCs w:val="22"/>
        </w:rPr>
      </w:pPr>
      <w:r w:rsidRPr="00620E59">
        <w:rPr>
          <w:rFonts w:ascii="Times New Roman" w:eastAsiaTheme="minorHAnsi" w:hAnsi="Times New Roman" w:cs="Times New Roman"/>
          <w:sz w:val="22"/>
          <w:szCs w:val="22"/>
          <w:lang w:eastAsia="en-US" w:bidi="ar-SA"/>
        </w:rPr>
        <w:t xml:space="preserve">Student pracoval v soukromém kadeřnictví, hodnocení bylo soustředěno </w:t>
      </w:r>
      <w:proofErr w:type="gramStart"/>
      <w:r w:rsidRPr="00620E59">
        <w:rPr>
          <w:rFonts w:ascii="Times New Roman" w:eastAsiaTheme="minorHAnsi" w:hAnsi="Times New Roman" w:cs="Times New Roman"/>
          <w:sz w:val="22"/>
          <w:szCs w:val="22"/>
          <w:lang w:eastAsia="en-US" w:bidi="ar-SA"/>
        </w:rPr>
        <w:t>na  základní</w:t>
      </w:r>
      <w:proofErr w:type="gramEnd"/>
      <w:r w:rsidRPr="00620E59">
        <w:rPr>
          <w:rFonts w:ascii="Times New Roman" w:eastAsiaTheme="minorHAnsi" w:hAnsi="Times New Roman" w:cs="Times New Roman"/>
          <w:sz w:val="22"/>
          <w:szCs w:val="22"/>
          <w:lang w:eastAsia="en-US" w:bidi="ar-SA"/>
        </w:rPr>
        <w:t xml:space="preserve"> kadeřnické úkony, dále předvedl, jaké pomůcky a vlasové přípravky jsou použity při základních úkonech, jako je např. barvení vlasů a trvalá ondulace. Dále byla vyhodnocena schopnost pracovat samostatně, dodržování hygieny a pořádku na pracovišti. Z daného pracoviště vytvořil fotodokumentaci zahrnující místo práce, pracovní pomůcky, používané vlasové prostředky a typy účesů, které dané kadeřnictví nabízí. Fotodokumentace je přílohou jeho výsledného hodnocení.</w:t>
      </w:r>
    </w:p>
    <w:p w:rsidR="007047BD" w:rsidRPr="00620E59" w:rsidRDefault="007047BD" w:rsidP="007047BD">
      <w:pPr>
        <w:pStyle w:val="Normln1"/>
        <w:jc w:val="both"/>
        <w:rPr>
          <w:rFonts w:hint="eastAsia"/>
          <w:sz w:val="22"/>
          <w:szCs w:val="22"/>
        </w:rPr>
      </w:pPr>
    </w:p>
    <w:p w:rsidR="00E738C1" w:rsidRDefault="00E738C1" w:rsidP="00E738C1">
      <w:pPr>
        <w:pStyle w:val="Normln1"/>
        <w:jc w:val="both"/>
        <w:rPr>
          <w:rFonts w:ascii="Times New Roman" w:hAnsi="Times New Roman" w:cs="Times New Roman"/>
        </w:rPr>
      </w:pPr>
      <w:r>
        <w:rPr>
          <w:rFonts w:ascii="Times New Roman" w:eastAsiaTheme="minorHAnsi" w:hAnsi="Times New Roman" w:cs="Times New Roman"/>
          <w:i/>
          <w:iCs/>
          <w:u w:val="single"/>
          <w:lang w:eastAsia="en-US" w:bidi="ar-SA"/>
        </w:rPr>
        <w:t xml:space="preserve">Jednotka učení č. 1 - Tvorba tiskových zpráv </w:t>
      </w:r>
      <w:proofErr w:type="gramStart"/>
      <w:r>
        <w:rPr>
          <w:rFonts w:ascii="Times New Roman" w:eastAsiaTheme="minorHAnsi" w:hAnsi="Times New Roman" w:cs="Times New Roman"/>
          <w:i/>
          <w:iCs/>
          <w:u w:val="single"/>
          <w:lang w:eastAsia="en-US" w:bidi="ar-SA"/>
        </w:rPr>
        <w:t>a  prezentací</w:t>
      </w:r>
      <w:proofErr w:type="gramEnd"/>
      <w:r>
        <w:rPr>
          <w:rFonts w:ascii="Times New Roman" w:eastAsiaTheme="minorHAnsi" w:hAnsi="Times New Roman" w:cs="Times New Roman"/>
          <w:i/>
          <w:iCs/>
          <w:u w:val="single"/>
          <w:lang w:eastAsia="en-US" w:bidi="ar-SA"/>
        </w:rPr>
        <w:t xml:space="preserve"> věnovaných turistice a CR v dané lokalitě</w:t>
      </w:r>
    </w:p>
    <w:p w:rsidR="00E738C1" w:rsidRDefault="00E738C1" w:rsidP="00E738C1">
      <w:pPr>
        <w:pStyle w:val="Normln1"/>
        <w:jc w:val="both"/>
        <w:rPr>
          <w:rFonts w:ascii="Times New Roman" w:hAnsi="Times New Roman" w:cs="Times New Roman"/>
        </w:rPr>
      </w:pPr>
      <w:r>
        <w:rPr>
          <w:rFonts w:ascii="Times New Roman" w:eastAsiaTheme="minorHAnsi" w:hAnsi="Times New Roman" w:cs="Times New Roman"/>
          <w:lang w:eastAsia="en-US" w:bidi="ar-SA"/>
        </w:rPr>
        <w:t xml:space="preserve">Studenti byli v závěru praxe vyhodnoceni ze způsobu zpracování administrativní agendy, propagace daného regionu, práce s PC a používání další techniky (scanner, kopírování), aktivní a samostatný přístup během celého výkonu v době praxe. </w:t>
      </w:r>
      <w:r>
        <w:rPr>
          <w:rFonts w:ascii="Times New Roman" w:hAnsi="Times New Roman" w:cs="Times New Roman"/>
        </w:rPr>
        <w:t>Výstupem této jednotky bylo i vytvoření letáku, který byl rovněž vyhodnocen.</w:t>
      </w:r>
    </w:p>
    <w:p w:rsidR="00C02B00" w:rsidRDefault="00C02B00">
      <w:pPr>
        <w:pStyle w:val="Normln1"/>
        <w:jc w:val="both"/>
        <w:rPr>
          <w:rFonts w:ascii="Times New Roman" w:eastAsiaTheme="minorHAnsi" w:hAnsi="Times New Roman" w:cs="Times New Roman"/>
          <w:lang w:eastAsia="en-US" w:bidi="ar-SA"/>
        </w:rPr>
      </w:pPr>
    </w:p>
    <w:p w:rsidR="00F56D4C" w:rsidRDefault="00F56D4C" w:rsidP="00F56D4C">
      <w:pPr>
        <w:pStyle w:val="Normln1"/>
        <w:jc w:val="both"/>
        <w:rPr>
          <w:rFonts w:ascii="Times New Roman" w:hAnsi="Times New Roman" w:cs="Times New Roman"/>
        </w:rPr>
      </w:pPr>
      <w:r>
        <w:rPr>
          <w:rFonts w:ascii="Times New Roman" w:eastAsiaTheme="minorHAnsi" w:hAnsi="Times New Roman" w:cs="Times New Roman"/>
          <w:i/>
          <w:iCs/>
          <w:u w:val="single"/>
          <w:lang w:eastAsia="en-US" w:bidi="ar-SA"/>
        </w:rPr>
        <w:t>JU č. 10 –Administrativní činnost v dané lokalitě</w:t>
      </w:r>
    </w:p>
    <w:p w:rsidR="00F56D4C" w:rsidRDefault="00F56D4C" w:rsidP="00F56D4C">
      <w:pPr>
        <w:pStyle w:val="Normln1"/>
        <w:jc w:val="both"/>
        <w:rPr>
          <w:rFonts w:ascii="Times New Roman" w:eastAsiaTheme="minorHAnsi" w:hAnsi="Times New Roman" w:cs="Times New Roman"/>
          <w:sz w:val="22"/>
          <w:szCs w:val="22"/>
          <w:lang w:eastAsia="en-US" w:bidi="ar-SA"/>
        </w:rPr>
      </w:pPr>
      <w:r>
        <w:rPr>
          <w:rFonts w:ascii="Times New Roman" w:eastAsiaTheme="minorHAnsi" w:hAnsi="Times New Roman" w:cs="Times New Roman"/>
          <w:lang w:eastAsia="en-US" w:bidi="ar-SA"/>
        </w:rPr>
        <w:t>Studentka pracovala v </w:t>
      </w:r>
      <w:r w:rsidR="00EB2CF7">
        <w:rPr>
          <w:rFonts w:ascii="Times New Roman" w:eastAsiaTheme="minorHAnsi" w:hAnsi="Times New Roman" w:cs="Times New Roman"/>
          <w:lang w:eastAsia="en-US" w:bidi="ar-SA"/>
        </w:rPr>
        <w:t>agentuře</w:t>
      </w:r>
      <w:r>
        <w:rPr>
          <w:rFonts w:ascii="Times New Roman" w:eastAsiaTheme="minorHAnsi" w:hAnsi="Times New Roman" w:cs="Times New Roman"/>
          <w:lang w:eastAsia="en-US" w:bidi="ar-SA"/>
        </w:rPr>
        <w:t>, kde vykonávala převážně administrativní činnost. V závěru stáže byla z tohoto také hodnocena, rovněž byla hodnocena úroveň samostatnosti ve vyhledávání informací a její přístup k zadaným úkolům. Byla vyhodnocena úroveň její komunikace v cizím jazyce. Z místa pracovního výkonu byla vytvořena fotodokumentace.</w:t>
      </w:r>
      <w:r>
        <w:rPr>
          <w:rFonts w:ascii="Times New Roman" w:eastAsiaTheme="minorHAnsi" w:hAnsi="Times New Roman" w:cs="Times New Roman"/>
          <w:sz w:val="22"/>
          <w:szCs w:val="22"/>
          <w:lang w:eastAsia="en-US" w:bidi="ar-SA"/>
        </w:rPr>
        <w:t xml:space="preserve"> </w:t>
      </w:r>
      <w:r w:rsidR="00193D4C">
        <w:rPr>
          <w:rFonts w:ascii="Times New Roman" w:eastAsiaTheme="minorHAnsi" w:hAnsi="Times New Roman" w:cs="Times New Roman"/>
          <w:sz w:val="22"/>
          <w:szCs w:val="22"/>
          <w:lang w:eastAsia="en-US" w:bidi="ar-SA"/>
        </w:rPr>
        <w:t>Výstupem této jednotky je tvorba propagačního materiálu – prezentace, letáku, pozvánky.</w:t>
      </w:r>
    </w:p>
    <w:p w:rsidR="003A6088" w:rsidRDefault="003A6088" w:rsidP="00BA1F64">
      <w:pPr>
        <w:pStyle w:val="Normln1"/>
        <w:jc w:val="both"/>
        <w:rPr>
          <w:rFonts w:ascii="Times New Roman" w:eastAsiaTheme="minorHAnsi" w:hAnsi="Times New Roman" w:cs="Times New Roman"/>
          <w:lang w:eastAsia="en-US" w:bidi="ar-SA"/>
        </w:rPr>
      </w:pPr>
    </w:p>
    <w:p w:rsidR="003A6088" w:rsidRDefault="003A6088" w:rsidP="003A6088">
      <w:pPr>
        <w:pStyle w:val="Normln1"/>
        <w:jc w:val="both"/>
        <w:rPr>
          <w:rFonts w:ascii="Times New Roman" w:eastAsiaTheme="minorHAnsi" w:hAnsi="Times New Roman" w:cs="Times New Roman"/>
          <w:i/>
          <w:iCs/>
          <w:u w:val="single"/>
          <w:lang w:eastAsia="en-US" w:bidi="ar-SA"/>
        </w:rPr>
      </w:pPr>
      <w:r>
        <w:rPr>
          <w:rFonts w:ascii="Times New Roman" w:eastAsiaTheme="minorHAnsi" w:hAnsi="Times New Roman" w:cs="Times New Roman"/>
          <w:i/>
          <w:iCs/>
          <w:u w:val="single"/>
          <w:lang w:eastAsia="en-US" w:bidi="ar-SA"/>
        </w:rPr>
        <w:t>JU č. 11 –Tvorba propagačního materiálu</w:t>
      </w:r>
    </w:p>
    <w:p w:rsidR="003A6088" w:rsidRPr="00BA1F64" w:rsidRDefault="003A6088" w:rsidP="003A6088">
      <w:pPr>
        <w:pStyle w:val="Normln1"/>
        <w:jc w:val="both"/>
        <w:rPr>
          <w:rFonts w:ascii="Times New Roman" w:hAnsi="Times New Roman" w:cs="Times New Roman"/>
        </w:rPr>
      </w:pPr>
      <w:r>
        <w:rPr>
          <w:rFonts w:ascii="Times New Roman" w:eastAsiaTheme="minorHAnsi" w:hAnsi="Times New Roman" w:cs="Times New Roman"/>
          <w:iCs/>
          <w:lang w:eastAsia="en-US" w:bidi="ar-SA"/>
        </w:rPr>
        <w:t>Studenti vykonávali praxi v designové společnosti, jejich hodnocení bylo zaměřeno na plnění zadaných úkolů, práci při tvorbě propagačních materiálů, vhodné použití grafického designu, barev, struktury a celková úprava produktů. Výstupem této jednotky je tvorba propagačního materiálu- prezentace, leták, pozvánka.</w:t>
      </w:r>
    </w:p>
    <w:p w:rsidR="00BA1F64" w:rsidRDefault="00BA1F64" w:rsidP="00BA1F64">
      <w:pPr>
        <w:pStyle w:val="Normln1"/>
        <w:jc w:val="both"/>
        <w:rPr>
          <w:rFonts w:ascii="Times New Roman" w:eastAsiaTheme="minorHAnsi" w:hAnsi="Times New Roman" w:cs="Times New Roman"/>
          <w:lang w:eastAsia="en-US" w:bidi="ar-SA"/>
        </w:rPr>
      </w:pPr>
    </w:p>
    <w:p w:rsidR="007047BD" w:rsidRPr="00620E59" w:rsidRDefault="007047BD" w:rsidP="007047BD">
      <w:pPr>
        <w:pStyle w:val="Normln1"/>
        <w:jc w:val="both"/>
        <w:rPr>
          <w:rFonts w:ascii="Times New Roman" w:eastAsia="Calibri" w:hAnsi="Times New Roman" w:cs="Times New Roman"/>
          <w:i/>
          <w:sz w:val="22"/>
          <w:szCs w:val="22"/>
          <w:u w:val="single"/>
          <w:lang w:eastAsia="en-US" w:bidi="ar-SA"/>
        </w:rPr>
      </w:pPr>
      <w:r w:rsidRPr="00620E59">
        <w:rPr>
          <w:rFonts w:ascii="Times New Roman" w:eastAsia="Calibri" w:hAnsi="Times New Roman" w:cs="Times New Roman"/>
          <w:i/>
          <w:sz w:val="22"/>
          <w:szCs w:val="22"/>
          <w:lang w:eastAsia="en-US" w:bidi="ar-SA"/>
        </w:rPr>
        <w:t xml:space="preserve">JU č. 16 – </w:t>
      </w:r>
      <w:r w:rsidRPr="00620E59">
        <w:rPr>
          <w:rFonts w:ascii="Times New Roman" w:eastAsia="Calibri" w:hAnsi="Times New Roman" w:cs="Times New Roman"/>
          <w:i/>
          <w:sz w:val="22"/>
          <w:szCs w:val="22"/>
          <w:u w:val="single"/>
          <w:lang w:eastAsia="en-US" w:bidi="ar-SA"/>
        </w:rPr>
        <w:t>Příprava jednodenního zájezdu s použitím veřejné dopravy v dané lokalitě pro skupinu mladých lidí (</w:t>
      </w:r>
      <w:proofErr w:type="spellStart"/>
      <w:r w:rsidRPr="00620E59">
        <w:rPr>
          <w:rFonts w:ascii="Times New Roman" w:eastAsia="Calibri" w:hAnsi="Times New Roman" w:cs="Times New Roman"/>
          <w:i/>
          <w:sz w:val="22"/>
          <w:szCs w:val="22"/>
          <w:u w:val="single"/>
          <w:lang w:eastAsia="en-US" w:bidi="ar-SA"/>
        </w:rPr>
        <w:t>blended</w:t>
      </w:r>
      <w:proofErr w:type="spellEnd"/>
      <w:r w:rsidRPr="00620E59">
        <w:rPr>
          <w:rFonts w:ascii="Times New Roman" w:eastAsia="Calibri" w:hAnsi="Times New Roman" w:cs="Times New Roman"/>
          <w:i/>
          <w:sz w:val="22"/>
          <w:szCs w:val="22"/>
          <w:u w:val="single"/>
          <w:lang w:eastAsia="en-US" w:bidi="ar-SA"/>
        </w:rPr>
        <w:t xml:space="preserve"> mobility)</w:t>
      </w:r>
    </w:p>
    <w:p w:rsidR="007047BD" w:rsidRDefault="007047BD" w:rsidP="007047BD">
      <w:pPr>
        <w:pStyle w:val="Normln1"/>
        <w:jc w:val="both"/>
        <w:rPr>
          <w:rFonts w:hint="eastAsia"/>
          <w:sz w:val="22"/>
          <w:szCs w:val="22"/>
        </w:rPr>
      </w:pPr>
      <w:r w:rsidRPr="00620E59">
        <w:rPr>
          <w:sz w:val="22"/>
          <w:szCs w:val="22"/>
        </w:rPr>
        <w:t xml:space="preserve">Studenti před odjezdem připravili harmonogram zájezdu, zjistili ceny jízdného, kalkulaci, možnosti dopravy ve Vídni. Výsledky svého zkoumání zaznamenali do prezentací. Trasu pak v dané destinaci zrealizovali, byli hodnoceni příslušným tutorem, výsledky byly zaznamenány do tabulky hodnocení. Z daného úkolu je pořízeno video. </w:t>
      </w:r>
    </w:p>
    <w:p w:rsidR="00832B81" w:rsidRDefault="00832B81" w:rsidP="007047BD">
      <w:pPr>
        <w:pStyle w:val="Normln1"/>
        <w:jc w:val="both"/>
        <w:rPr>
          <w:rFonts w:hint="eastAsia"/>
          <w:sz w:val="22"/>
          <w:szCs w:val="22"/>
        </w:rPr>
      </w:pPr>
    </w:p>
    <w:p w:rsidR="00832B81" w:rsidRPr="00620E59" w:rsidRDefault="00832B81" w:rsidP="00832B81">
      <w:pPr>
        <w:pStyle w:val="Normln1"/>
        <w:jc w:val="both"/>
        <w:rPr>
          <w:rFonts w:ascii="Times New Roman" w:hAnsi="Times New Roman" w:cs="Times New Roman"/>
          <w:sz w:val="22"/>
          <w:szCs w:val="22"/>
        </w:rPr>
      </w:pPr>
      <w:r w:rsidRPr="00D40516">
        <w:rPr>
          <w:rFonts w:ascii="Times New Roman" w:eastAsia="Calibri" w:hAnsi="Times New Roman" w:cs="Times New Roman"/>
          <w:i/>
          <w:iCs/>
          <w:sz w:val="22"/>
          <w:szCs w:val="22"/>
          <w:u w:val="single"/>
          <w:lang w:eastAsia="en-US" w:bidi="ar-SA"/>
        </w:rPr>
        <w:t xml:space="preserve">Jednotka učení č. </w:t>
      </w:r>
      <w:proofErr w:type="gramStart"/>
      <w:r w:rsidRPr="00D40516">
        <w:rPr>
          <w:rFonts w:ascii="Times New Roman" w:eastAsia="Calibri" w:hAnsi="Times New Roman" w:cs="Times New Roman"/>
          <w:i/>
          <w:iCs/>
          <w:sz w:val="22"/>
          <w:szCs w:val="22"/>
          <w:u w:val="single"/>
          <w:lang w:eastAsia="en-US" w:bidi="ar-SA"/>
        </w:rPr>
        <w:t>15  –</w:t>
      </w:r>
      <w:proofErr w:type="gramEnd"/>
      <w:r w:rsidRPr="00D40516">
        <w:rPr>
          <w:rFonts w:ascii="Times New Roman" w:eastAsia="Calibri" w:hAnsi="Times New Roman" w:cs="Times New Roman"/>
          <w:i/>
          <w:iCs/>
          <w:sz w:val="22"/>
          <w:szCs w:val="22"/>
          <w:u w:val="single"/>
          <w:lang w:eastAsia="en-US" w:bidi="ar-SA"/>
        </w:rPr>
        <w:t xml:space="preserve"> Příprava pokrmu dle lokálního receptu (</w:t>
      </w:r>
      <w:proofErr w:type="spellStart"/>
      <w:r w:rsidRPr="00D40516">
        <w:rPr>
          <w:rFonts w:ascii="Times New Roman" w:eastAsia="Calibri" w:hAnsi="Times New Roman" w:cs="Times New Roman"/>
          <w:i/>
          <w:iCs/>
          <w:sz w:val="22"/>
          <w:szCs w:val="22"/>
          <w:u w:val="single"/>
          <w:lang w:eastAsia="en-US" w:bidi="ar-SA"/>
        </w:rPr>
        <w:t>blended</w:t>
      </w:r>
      <w:proofErr w:type="spellEnd"/>
      <w:r w:rsidRPr="00D40516">
        <w:rPr>
          <w:rFonts w:ascii="Times New Roman" w:eastAsia="Calibri" w:hAnsi="Times New Roman" w:cs="Times New Roman"/>
          <w:i/>
          <w:iCs/>
          <w:sz w:val="22"/>
          <w:szCs w:val="22"/>
          <w:u w:val="single"/>
          <w:lang w:eastAsia="en-US" w:bidi="ar-SA"/>
        </w:rPr>
        <w:t xml:space="preserve"> mobility)</w:t>
      </w:r>
    </w:p>
    <w:p w:rsidR="00832B81" w:rsidRPr="00D40516" w:rsidRDefault="00832B81" w:rsidP="00832B81">
      <w:pPr>
        <w:pStyle w:val="Normln1"/>
        <w:jc w:val="both"/>
        <w:rPr>
          <w:rFonts w:ascii="Times New Roman" w:eastAsia="Calibri" w:hAnsi="Times New Roman" w:cs="Times New Roman"/>
          <w:sz w:val="22"/>
          <w:szCs w:val="22"/>
          <w:lang w:eastAsia="en-US" w:bidi="ar-SA"/>
        </w:rPr>
      </w:pPr>
      <w:r w:rsidRPr="00D40516">
        <w:rPr>
          <w:rFonts w:ascii="Times New Roman" w:eastAsia="Calibri" w:hAnsi="Times New Roman" w:cs="Times New Roman"/>
          <w:sz w:val="22"/>
          <w:szCs w:val="22"/>
          <w:lang w:eastAsia="en-US" w:bidi="ar-SA"/>
        </w:rPr>
        <w:t xml:space="preserve">Studenti byli v závěru odborné praxe ohodnoceni z úpravy pokrmu (Vídeňský řízek a bramborový salát), opracování daných surovin, dodržení technologických postupů zpracování, ošetření a údržby inventáře, skladování potravin dle hygienických zásad a použití vhodného technologického vybavení. </w:t>
      </w:r>
      <w:r>
        <w:rPr>
          <w:rFonts w:ascii="Times New Roman" w:eastAsia="Calibri" w:hAnsi="Times New Roman" w:cs="Times New Roman"/>
          <w:sz w:val="22"/>
          <w:szCs w:val="22"/>
          <w:lang w:eastAsia="en-US" w:bidi="ar-SA"/>
        </w:rPr>
        <w:t>Z daného úkolu je pořízeno video a fotodokumentace.</w:t>
      </w:r>
    </w:p>
    <w:p w:rsidR="00EB2CF7" w:rsidRDefault="00EB2CF7" w:rsidP="00EA7047">
      <w:pPr>
        <w:pStyle w:val="Normln1"/>
        <w:jc w:val="both"/>
        <w:rPr>
          <w:rFonts w:ascii="Times New Roman" w:eastAsia="Calibri" w:hAnsi="Times New Roman" w:cs="Times New Roman"/>
          <w:color w:val="auto"/>
          <w:sz w:val="22"/>
          <w:szCs w:val="22"/>
          <w:lang w:eastAsia="en-US" w:bidi="ar-SA"/>
        </w:rPr>
      </w:pPr>
    </w:p>
    <w:p w:rsidR="00EB2CF7" w:rsidRDefault="00EB2CF7" w:rsidP="00EA7047">
      <w:pPr>
        <w:pStyle w:val="Normln1"/>
        <w:jc w:val="both"/>
        <w:rPr>
          <w:rFonts w:ascii="Times New Roman" w:eastAsia="Calibri" w:hAnsi="Times New Roman" w:cs="Times New Roman"/>
          <w:i/>
          <w:color w:val="auto"/>
          <w:sz w:val="22"/>
          <w:szCs w:val="22"/>
          <w:u w:val="single"/>
          <w:lang w:eastAsia="en-US" w:bidi="ar-SA"/>
        </w:rPr>
      </w:pPr>
      <w:r>
        <w:rPr>
          <w:rFonts w:ascii="Times New Roman" w:eastAsia="Calibri" w:hAnsi="Times New Roman" w:cs="Times New Roman"/>
          <w:i/>
          <w:color w:val="auto"/>
          <w:sz w:val="22"/>
          <w:szCs w:val="22"/>
          <w:u w:val="single"/>
          <w:lang w:eastAsia="en-US" w:bidi="ar-SA"/>
        </w:rPr>
        <w:t>JU č. 9- Balení dárků pro klienty</w:t>
      </w:r>
    </w:p>
    <w:p w:rsidR="00EB2CF7" w:rsidRPr="00EB2CF7" w:rsidRDefault="00EB2CF7" w:rsidP="00EA7047">
      <w:pPr>
        <w:pStyle w:val="Normln1"/>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Studentka byla v závěru stáže hodnocena z balení suvenýrů a vazby květin pro zákazníky, z přípravy dekoračního materiálu pro zadaný úkol, volby barev a správného technologického postupu</w:t>
      </w:r>
    </w:p>
    <w:p w:rsidR="00A725EC" w:rsidRDefault="00A725EC">
      <w:pPr>
        <w:pStyle w:val="Normln1"/>
        <w:jc w:val="both"/>
        <w:rPr>
          <w:rFonts w:ascii="Times New Roman" w:eastAsia="Times New Roman" w:hAnsi="Times New Roman" w:cs="Times New Roman"/>
          <w:b/>
          <w:bCs/>
          <w:lang w:eastAsia="cs-CZ"/>
        </w:rPr>
      </w:pPr>
    </w:p>
    <w:p w:rsidR="00A725EC" w:rsidRPr="008F10F7" w:rsidRDefault="002D0004">
      <w:pPr>
        <w:pStyle w:val="Normln1"/>
        <w:jc w:val="both"/>
        <w:rPr>
          <w:rFonts w:ascii="Times New Roman" w:hAnsi="Times New Roman" w:cs="Times New Roman"/>
          <w:color w:val="auto"/>
          <w:u w:val="single"/>
        </w:rPr>
      </w:pPr>
      <w:r w:rsidRPr="008F10F7">
        <w:rPr>
          <w:rFonts w:ascii="Times New Roman" w:eastAsia="Times New Roman" w:hAnsi="Times New Roman" w:cs="Times New Roman"/>
          <w:b/>
          <w:bCs/>
          <w:color w:val="auto"/>
          <w:u w:val="single"/>
          <w:lang w:eastAsia="cs-CZ"/>
        </w:rPr>
        <w:t>Výsledky učení a dopad na účastníky</w:t>
      </w:r>
    </w:p>
    <w:p w:rsidR="002F2633" w:rsidRPr="008F10F7" w:rsidRDefault="002F2633">
      <w:pPr>
        <w:pStyle w:val="Normln1"/>
        <w:jc w:val="both"/>
        <w:rPr>
          <w:rFonts w:ascii="Times New Roman" w:eastAsia="Times New Roman" w:hAnsi="Times New Roman" w:cs="Times New Roman"/>
          <w:color w:val="auto"/>
          <w:lang w:eastAsia="cs-CZ" w:bidi="ar-SA"/>
        </w:rPr>
      </w:pPr>
      <w:r w:rsidRPr="008F10F7">
        <w:rPr>
          <w:rFonts w:ascii="Times New Roman" w:eastAsia="Times New Roman" w:hAnsi="Times New Roman" w:cs="Times New Roman"/>
          <w:color w:val="auto"/>
          <w:lang w:eastAsia="cs-CZ" w:bidi="ar-SA"/>
        </w:rPr>
        <w:t>Ověření výsledků žáka bylo provedeno zahraniční organizací, přijímající organizace tyto výsledky převzala a následně uznala</w:t>
      </w:r>
      <w:proofErr w:type="gramStart"/>
      <w:r w:rsidR="006E0F1B" w:rsidRPr="008F10F7">
        <w:rPr>
          <w:rFonts w:ascii="Times New Roman" w:eastAsia="Times New Roman" w:hAnsi="Times New Roman" w:cs="Times New Roman"/>
          <w:color w:val="auto"/>
          <w:lang w:eastAsia="cs-CZ" w:bidi="ar-SA"/>
        </w:rPr>
        <w:t>.</w:t>
      </w:r>
      <w:r w:rsidR="008F10F7" w:rsidRPr="008F10F7">
        <w:rPr>
          <w:rFonts w:ascii="Times New Roman" w:eastAsia="Times New Roman" w:hAnsi="Times New Roman" w:cs="Times New Roman"/>
          <w:color w:val="auto"/>
          <w:lang w:eastAsia="cs-CZ" w:bidi="ar-SA"/>
        </w:rPr>
        <w:t xml:space="preserve"> .</w:t>
      </w:r>
      <w:proofErr w:type="gramEnd"/>
      <w:r w:rsidR="008F10F7" w:rsidRPr="008F10F7">
        <w:rPr>
          <w:rFonts w:ascii="Times New Roman" w:eastAsia="Times New Roman" w:hAnsi="Times New Roman" w:cs="Times New Roman"/>
          <w:color w:val="auto"/>
          <w:lang w:eastAsia="cs-CZ" w:bidi="ar-SA"/>
        </w:rPr>
        <w:t xml:space="preserve"> Studenti nebyli naší školou ze získaných kompetencí přezkušováni</w:t>
      </w:r>
    </w:p>
    <w:p w:rsidR="00E738C1" w:rsidRPr="002B00F0" w:rsidRDefault="002D0004" w:rsidP="00E738C1">
      <w:pPr>
        <w:pStyle w:val="Normln1"/>
        <w:jc w:val="both"/>
        <w:rPr>
          <w:rFonts w:ascii="Times New Roman" w:hAnsi="Times New Roman" w:cs="Times New Roman"/>
          <w:color w:val="auto"/>
        </w:rPr>
      </w:pPr>
      <w:r w:rsidRPr="008F10F7">
        <w:rPr>
          <w:rFonts w:ascii="Times New Roman" w:eastAsia="Times New Roman" w:hAnsi="Times New Roman" w:cs="Times New Roman"/>
          <w:color w:val="auto"/>
          <w:lang w:eastAsia="cs-CZ" w:bidi="ar-SA"/>
        </w:rPr>
        <w:t xml:space="preserve">Na konci odborné stáže bylo s žáky provedeno konečné hodnocení jejich výkonu dle zadaných jednotek učení. Hodnocení byl přítomen pedagogický dozor z naší školy a supervizor dané organizace </w:t>
      </w:r>
      <w:r w:rsidRPr="008F10F7">
        <w:rPr>
          <w:rFonts w:ascii="Times New Roman" w:eastAsia="Times New Roman" w:hAnsi="Times New Roman" w:cs="Times New Roman"/>
          <w:color w:val="auto"/>
          <w:lang w:eastAsia="cs-CZ" w:bidi="ar-SA"/>
        </w:rPr>
        <w:lastRenderedPageBreak/>
        <w:t>a bylo uskutečněno praktickým, ústním nebo písemným předvedením daného úkolu. Kritéria</w:t>
      </w:r>
      <w:r w:rsidR="006E0F1B" w:rsidRPr="008F10F7">
        <w:rPr>
          <w:rFonts w:ascii="Times New Roman" w:eastAsia="Times New Roman" w:hAnsi="Times New Roman" w:cs="Times New Roman"/>
          <w:color w:val="auto"/>
          <w:lang w:eastAsia="cs-CZ" w:bidi="ar-SA"/>
        </w:rPr>
        <w:t xml:space="preserve"> hodnocení a způsob hodnocení jsou</w:t>
      </w:r>
      <w:r w:rsidRPr="008F10F7">
        <w:rPr>
          <w:rFonts w:ascii="Times New Roman" w:eastAsia="Times New Roman" w:hAnsi="Times New Roman" w:cs="Times New Roman"/>
          <w:color w:val="auto"/>
          <w:lang w:eastAsia="cs-CZ" w:bidi="ar-SA"/>
        </w:rPr>
        <w:t xml:space="preserve"> uveden</w:t>
      </w:r>
      <w:r w:rsidR="006E0F1B" w:rsidRPr="008F10F7">
        <w:rPr>
          <w:rFonts w:ascii="Times New Roman" w:eastAsia="Times New Roman" w:hAnsi="Times New Roman" w:cs="Times New Roman"/>
          <w:color w:val="auto"/>
          <w:lang w:eastAsia="cs-CZ" w:bidi="ar-SA"/>
        </w:rPr>
        <w:t>y</w:t>
      </w:r>
      <w:r w:rsidRPr="008F10F7">
        <w:rPr>
          <w:rFonts w:ascii="Times New Roman" w:eastAsia="Times New Roman" w:hAnsi="Times New Roman" w:cs="Times New Roman"/>
          <w:color w:val="auto"/>
          <w:lang w:eastAsia="cs-CZ" w:bidi="ar-SA"/>
        </w:rPr>
        <w:t xml:space="preserve"> v každé jednotce učení pro daný úkol, jednotlivé jednotky učení jsou </w:t>
      </w:r>
      <w:r w:rsidR="00EA7047">
        <w:rPr>
          <w:rFonts w:ascii="Times New Roman" w:eastAsia="Times New Roman" w:hAnsi="Times New Roman" w:cs="Times New Roman"/>
          <w:color w:val="auto"/>
          <w:lang w:eastAsia="cs-CZ" w:bidi="ar-SA"/>
        </w:rPr>
        <w:t xml:space="preserve">rovněž uvedeny v </w:t>
      </w:r>
      <w:r w:rsidRPr="008F10F7">
        <w:rPr>
          <w:rFonts w:ascii="Times New Roman" w:eastAsia="Times New Roman" w:hAnsi="Times New Roman" w:cs="Times New Roman"/>
          <w:color w:val="auto"/>
          <w:lang w:eastAsia="cs-CZ" w:bidi="ar-SA"/>
        </w:rPr>
        <w:t>Dohod</w:t>
      </w:r>
      <w:r w:rsidR="00EA7047">
        <w:rPr>
          <w:rFonts w:ascii="Times New Roman" w:eastAsia="Times New Roman" w:hAnsi="Times New Roman" w:cs="Times New Roman"/>
          <w:color w:val="auto"/>
          <w:lang w:eastAsia="cs-CZ" w:bidi="ar-SA"/>
        </w:rPr>
        <w:t>ě</w:t>
      </w:r>
      <w:r w:rsidRPr="008F10F7">
        <w:rPr>
          <w:rFonts w:ascii="Times New Roman" w:eastAsia="Times New Roman" w:hAnsi="Times New Roman" w:cs="Times New Roman"/>
          <w:color w:val="auto"/>
          <w:lang w:eastAsia="cs-CZ" w:bidi="ar-SA"/>
        </w:rPr>
        <w:t xml:space="preserve"> o učení pro každého žáka. Výsledky byly zaznamenány do tabulky dle přiložené stupnice hodnocení a podepsány příslušným supervizorem daného podniku. </w:t>
      </w:r>
      <w:r w:rsidR="007047BD" w:rsidRPr="00620E59">
        <w:rPr>
          <w:rFonts w:ascii="Times New Roman" w:eastAsia="Times New Roman" w:hAnsi="Times New Roman" w:cs="Times New Roman"/>
          <w:sz w:val="22"/>
          <w:szCs w:val="22"/>
          <w:lang w:eastAsia="cs-CZ" w:bidi="ar-SA"/>
        </w:rPr>
        <w:t>Výsledné hodnocení bylo předáno příslušným vyučujícím odborných předmětů – Cestovní ruch (</w:t>
      </w:r>
      <w:proofErr w:type="spellStart"/>
      <w:r w:rsidR="007047BD">
        <w:rPr>
          <w:rFonts w:ascii="Times New Roman" w:eastAsia="Times New Roman" w:hAnsi="Times New Roman" w:cs="Times New Roman"/>
          <w:sz w:val="22"/>
          <w:szCs w:val="22"/>
          <w:lang w:eastAsia="cs-CZ" w:bidi="ar-SA"/>
        </w:rPr>
        <w:t>Šajbidorová</w:t>
      </w:r>
      <w:proofErr w:type="spellEnd"/>
      <w:r w:rsidR="007047BD">
        <w:rPr>
          <w:rFonts w:ascii="Times New Roman" w:eastAsia="Times New Roman" w:hAnsi="Times New Roman" w:cs="Times New Roman"/>
          <w:sz w:val="22"/>
          <w:szCs w:val="22"/>
          <w:lang w:eastAsia="cs-CZ" w:bidi="ar-SA"/>
        </w:rPr>
        <w:t xml:space="preserve">, </w:t>
      </w:r>
      <w:r w:rsidR="00DD2233">
        <w:rPr>
          <w:rFonts w:ascii="Times New Roman" w:eastAsia="Times New Roman" w:hAnsi="Times New Roman" w:cs="Times New Roman"/>
          <w:sz w:val="22"/>
          <w:szCs w:val="22"/>
          <w:lang w:eastAsia="cs-CZ" w:bidi="ar-SA"/>
        </w:rPr>
        <w:t>Kovář</w:t>
      </w:r>
      <w:r w:rsidR="007047BD" w:rsidRPr="00620E59">
        <w:rPr>
          <w:rFonts w:ascii="Times New Roman" w:eastAsia="Times New Roman" w:hAnsi="Times New Roman" w:cs="Times New Roman"/>
          <w:sz w:val="22"/>
          <w:szCs w:val="22"/>
          <w:lang w:eastAsia="cs-CZ" w:bidi="ar-SA"/>
        </w:rPr>
        <w:t xml:space="preserve">), </w:t>
      </w:r>
      <w:r w:rsidR="00DD2233">
        <w:rPr>
          <w:rFonts w:ascii="Times New Roman" w:eastAsia="Times New Roman" w:hAnsi="Times New Roman" w:cs="Times New Roman"/>
          <w:sz w:val="22"/>
          <w:szCs w:val="22"/>
          <w:lang w:eastAsia="cs-CZ" w:bidi="ar-SA"/>
        </w:rPr>
        <w:t>Gastronomie</w:t>
      </w:r>
      <w:r w:rsidR="007047BD" w:rsidRPr="00620E59">
        <w:rPr>
          <w:rFonts w:ascii="Times New Roman" w:eastAsia="Times New Roman" w:hAnsi="Times New Roman" w:cs="Times New Roman"/>
          <w:sz w:val="22"/>
          <w:szCs w:val="22"/>
          <w:lang w:eastAsia="cs-CZ" w:bidi="ar-SA"/>
        </w:rPr>
        <w:t xml:space="preserve"> (</w:t>
      </w:r>
      <w:r w:rsidR="00DD2233">
        <w:rPr>
          <w:rFonts w:ascii="Times New Roman" w:eastAsia="Times New Roman" w:hAnsi="Times New Roman" w:cs="Times New Roman"/>
          <w:sz w:val="22"/>
          <w:szCs w:val="22"/>
          <w:lang w:eastAsia="cs-CZ" w:bidi="ar-SA"/>
        </w:rPr>
        <w:t>Pokorná O.</w:t>
      </w:r>
      <w:r w:rsidR="007047BD" w:rsidRPr="00620E59">
        <w:rPr>
          <w:rFonts w:ascii="Times New Roman" w:eastAsia="Times New Roman" w:hAnsi="Times New Roman" w:cs="Times New Roman"/>
          <w:sz w:val="22"/>
          <w:szCs w:val="22"/>
          <w:lang w:eastAsia="cs-CZ" w:bidi="ar-SA"/>
        </w:rPr>
        <w:t>)</w:t>
      </w:r>
      <w:r w:rsidR="00DD2233">
        <w:rPr>
          <w:rFonts w:ascii="Times New Roman" w:eastAsia="Times New Roman" w:hAnsi="Times New Roman" w:cs="Times New Roman"/>
          <w:sz w:val="22"/>
          <w:szCs w:val="22"/>
          <w:lang w:eastAsia="cs-CZ" w:bidi="ar-SA"/>
        </w:rPr>
        <w:t xml:space="preserve">, </w:t>
      </w:r>
      <w:r w:rsidR="007047BD" w:rsidRPr="00620E59">
        <w:rPr>
          <w:rFonts w:ascii="Times New Roman" w:eastAsia="Times New Roman" w:hAnsi="Times New Roman" w:cs="Times New Roman"/>
          <w:sz w:val="22"/>
          <w:szCs w:val="22"/>
          <w:lang w:eastAsia="cs-CZ" w:bidi="ar-SA"/>
        </w:rPr>
        <w:t>Kulinářské umění (</w:t>
      </w:r>
      <w:r w:rsidR="00DD2233">
        <w:rPr>
          <w:rFonts w:ascii="Times New Roman" w:eastAsia="Times New Roman" w:hAnsi="Times New Roman" w:cs="Times New Roman"/>
          <w:sz w:val="22"/>
          <w:szCs w:val="22"/>
          <w:lang w:eastAsia="cs-CZ" w:bidi="ar-SA"/>
        </w:rPr>
        <w:t>Králová</w:t>
      </w:r>
      <w:r w:rsidR="007047BD" w:rsidRPr="00620E59">
        <w:rPr>
          <w:rFonts w:ascii="Times New Roman" w:eastAsia="Times New Roman" w:hAnsi="Times New Roman" w:cs="Times New Roman"/>
          <w:sz w:val="22"/>
          <w:szCs w:val="22"/>
          <w:lang w:eastAsia="cs-CZ" w:bidi="ar-SA"/>
        </w:rPr>
        <w:t>)</w:t>
      </w:r>
      <w:r w:rsidR="00DD2233">
        <w:rPr>
          <w:rFonts w:ascii="Times New Roman" w:eastAsia="Times New Roman" w:hAnsi="Times New Roman" w:cs="Times New Roman"/>
          <w:sz w:val="22"/>
          <w:szCs w:val="22"/>
          <w:lang w:eastAsia="cs-CZ" w:bidi="ar-SA"/>
        </w:rPr>
        <w:t xml:space="preserve">, </w:t>
      </w:r>
      <w:r w:rsidR="00832B81">
        <w:rPr>
          <w:rFonts w:ascii="Times New Roman" w:eastAsia="Times New Roman" w:hAnsi="Times New Roman" w:cs="Times New Roman"/>
          <w:sz w:val="22"/>
          <w:szCs w:val="22"/>
          <w:lang w:eastAsia="cs-CZ" w:bidi="ar-SA"/>
        </w:rPr>
        <w:t>Písemná a elektronická komunikace</w:t>
      </w:r>
      <w:r w:rsidR="00DD2233">
        <w:rPr>
          <w:rFonts w:ascii="Times New Roman" w:eastAsia="Times New Roman" w:hAnsi="Times New Roman" w:cs="Times New Roman"/>
          <w:sz w:val="22"/>
          <w:szCs w:val="22"/>
          <w:lang w:eastAsia="cs-CZ" w:bidi="ar-SA"/>
        </w:rPr>
        <w:t xml:space="preserve"> (Bednářová, </w:t>
      </w:r>
      <w:proofErr w:type="spellStart"/>
      <w:r w:rsidR="00DD2233">
        <w:rPr>
          <w:rFonts w:ascii="Times New Roman" w:eastAsia="Times New Roman" w:hAnsi="Times New Roman" w:cs="Times New Roman"/>
          <w:sz w:val="22"/>
          <w:szCs w:val="22"/>
          <w:lang w:eastAsia="cs-CZ" w:bidi="ar-SA"/>
        </w:rPr>
        <w:t>Molingerová</w:t>
      </w:r>
      <w:proofErr w:type="spellEnd"/>
      <w:r w:rsidR="00DD2233">
        <w:rPr>
          <w:rFonts w:ascii="Times New Roman" w:eastAsia="Times New Roman" w:hAnsi="Times New Roman" w:cs="Times New Roman"/>
          <w:sz w:val="22"/>
          <w:szCs w:val="22"/>
          <w:lang w:eastAsia="cs-CZ" w:bidi="ar-SA"/>
        </w:rPr>
        <w:t xml:space="preserve">, Nováková, </w:t>
      </w:r>
      <w:proofErr w:type="spellStart"/>
      <w:r w:rsidR="00DD2233">
        <w:rPr>
          <w:rFonts w:ascii="Times New Roman" w:eastAsia="Times New Roman" w:hAnsi="Times New Roman" w:cs="Times New Roman"/>
          <w:sz w:val="22"/>
          <w:szCs w:val="22"/>
          <w:lang w:eastAsia="cs-CZ" w:bidi="ar-SA"/>
        </w:rPr>
        <w:t>Picmausová</w:t>
      </w:r>
      <w:proofErr w:type="spellEnd"/>
      <w:r w:rsidR="00DD2233">
        <w:rPr>
          <w:rFonts w:ascii="Times New Roman" w:eastAsia="Times New Roman" w:hAnsi="Times New Roman" w:cs="Times New Roman"/>
          <w:sz w:val="22"/>
          <w:szCs w:val="22"/>
          <w:lang w:eastAsia="cs-CZ" w:bidi="ar-SA"/>
        </w:rPr>
        <w:t xml:space="preserve">, Pokorná D., </w:t>
      </w:r>
      <w:proofErr w:type="spellStart"/>
      <w:r w:rsidR="00DD2233">
        <w:rPr>
          <w:rFonts w:ascii="Times New Roman" w:eastAsia="Times New Roman" w:hAnsi="Times New Roman" w:cs="Times New Roman"/>
          <w:sz w:val="22"/>
          <w:szCs w:val="22"/>
          <w:lang w:eastAsia="cs-CZ" w:bidi="ar-SA"/>
        </w:rPr>
        <w:t>Prskavcová</w:t>
      </w:r>
      <w:proofErr w:type="spellEnd"/>
      <w:r w:rsidR="00DD2233">
        <w:rPr>
          <w:rFonts w:ascii="Times New Roman" w:eastAsia="Times New Roman" w:hAnsi="Times New Roman" w:cs="Times New Roman"/>
          <w:sz w:val="22"/>
          <w:szCs w:val="22"/>
          <w:lang w:eastAsia="cs-CZ" w:bidi="ar-SA"/>
        </w:rPr>
        <w:t xml:space="preserve">, </w:t>
      </w:r>
      <w:proofErr w:type="gramStart"/>
      <w:r w:rsidR="00DD2233">
        <w:rPr>
          <w:rFonts w:ascii="Times New Roman" w:eastAsia="Times New Roman" w:hAnsi="Times New Roman" w:cs="Times New Roman"/>
          <w:sz w:val="22"/>
          <w:szCs w:val="22"/>
          <w:lang w:eastAsia="cs-CZ" w:bidi="ar-SA"/>
        </w:rPr>
        <w:t>Povolná)</w:t>
      </w:r>
      <w:r w:rsidR="007047BD" w:rsidRPr="00620E59">
        <w:rPr>
          <w:rFonts w:ascii="Times New Roman" w:eastAsia="Times New Roman" w:hAnsi="Times New Roman" w:cs="Times New Roman"/>
          <w:sz w:val="22"/>
          <w:szCs w:val="22"/>
          <w:lang w:eastAsia="cs-CZ" w:bidi="ar-SA"/>
        </w:rPr>
        <w:t>-</w:t>
      </w:r>
      <w:proofErr w:type="gramEnd"/>
      <w:r w:rsidR="007047BD" w:rsidRPr="00620E59">
        <w:rPr>
          <w:rFonts w:ascii="Times New Roman" w:eastAsia="Times New Roman" w:hAnsi="Times New Roman" w:cs="Times New Roman"/>
          <w:sz w:val="22"/>
          <w:szCs w:val="22"/>
          <w:lang w:eastAsia="cs-CZ" w:bidi="ar-SA"/>
        </w:rPr>
        <w:t>(studijní obory) nebo odborného výcviku (</w:t>
      </w:r>
      <w:r w:rsidR="00DD2233">
        <w:rPr>
          <w:rFonts w:ascii="Times New Roman" w:eastAsia="Times New Roman" w:hAnsi="Times New Roman" w:cs="Times New Roman"/>
          <w:sz w:val="22"/>
          <w:szCs w:val="22"/>
          <w:lang w:eastAsia="cs-CZ" w:bidi="ar-SA"/>
        </w:rPr>
        <w:t xml:space="preserve">Dufková, </w:t>
      </w:r>
      <w:proofErr w:type="spellStart"/>
      <w:r w:rsidR="00DD2233">
        <w:rPr>
          <w:rFonts w:ascii="Times New Roman" w:eastAsia="Times New Roman" w:hAnsi="Times New Roman" w:cs="Times New Roman"/>
          <w:sz w:val="22"/>
          <w:szCs w:val="22"/>
          <w:lang w:eastAsia="cs-CZ" w:bidi="ar-SA"/>
        </w:rPr>
        <w:t>Věžníková</w:t>
      </w:r>
      <w:proofErr w:type="spellEnd"/>
      <w:r w:rsidR="00DD2233">
        <w:rPr>
          <w:rFonts w:ascii="Times New Roman" w:eastAsia="Times New Roman" w:hAnsi="Times New Roman" w:cs="Times New Roman"/>
          <w:sz w:val="22"/>
          <w:szCs w:val="22"/>
          <w:lang w:eastAsia="cs-CZ" w:bidi="ar-SA"/>
        </w:rPr>
        <w:t xml:space="preserve">, </w:t>
      </w:r>
      <w:proofErr w:type="spellStart"/>
      <w:r w:rsidR="00DD2233">
        <w:rPr>
          <w:rFonts w:ascii="Times New Roman" w:eastAsia="Times New Roman" w:hAnsi="Times New Roman" w:cs="Times New Roman"/>
          <w:sz w:val="22"/>
          <w:szCs w:val="22"/>
          <w:lang w:eastAsia="cs-CZ" w:bidi="ar-SA"/>
        </w:rPr>
        <w:t>Straňák</w:t>
      </w:r>
      <w:proofErr w:type="spellEnd"/>
      <w:r w:rsidR="00DD2233">
        <w:rPr>
          <w:rFonts w:ascii="Times New Roman" w:eastAsia="Times New Roman" w:hAnsi="Times New Roman" w:cs="Times New Roman"/>
          <w:sz w:val="22"/>
          <w:szCs w:val="22"/>
          <w:lang w:eastAsia="cs-CZ" w:bidi="ar-SA"/>
        </w:rPr>
        <w:t xml:space="preserve">, </w:t>
      </w:r>
      <w:proofErr w:type="spellStart"/>
      <w:r w:rsidR="00DD2233">
        <w:rPr>
          <w:rFonts w:ascii="Times New Roman" w:eastAsia="Times New Roman" w:hAnsi="Times New Roman" w:cs="Times New Roman"/>
          <w:sz w:val="22"/>
          <w:szCs w:val="22"/>
          <w:lang w:eastAsia="cs-CZ" w:bidi="ar-SA"/>
        </w:rPr>
        <w:t>Tuza</w:t>
      </w:r>
      <w:proofErr w:type="spellEnd"/>
      <w:r w:rsidR="007047BD" w:rsidRPr="00620E59">
        <w:rPr>
          <w:rFonts w:ascii="Times New Roman" w:eastAsia="Times New Roman" w:hAnsi="Times New Roman" w:cs="Times New Roman"/>
          <w:sz w:val="22"/>
          <w:szCs w:val="22"/>
          <w:lang w:eastAsia="cs-CZ" w:bidi="ar-SA"/>
        </w:rPr>
        <w:t>)</w:t>
      </w:r>
      <w:r w:rsidR="00DD2233">
        <w:rPr>
          <w:rFonts w:ascii="Times New Roman" w:eastAsia="Times New Roman" w:hAnsi="Times New Roman" w:cs="Times New Roman"/>
          <w:sz w:val="22"/>
          <w:szCs w:val="22"/>
          <w:lang w:eastAsia="cs-CZ" w:bidi="ar-SA"/>
        </w:rPr>
        <w:t xml:space="preserve"> - </w:t>
      </w:r>
      <w:r w:rsidR="007047BD" w:rsidRPr="00620E59">
        <w:rPr>
          <w:rFonts w:ascii="Times New Roman" w:eastAsia="Times New Roman" w:hAnsi="Times New Roman" w:cs="Times New Roman"/>
          <w:sz w:val="22"/>
          <w:szCs w:val="22"/>
          <w:lang w:eastAsia="cs-CZ" w:bidi="ar-SA"/>
        </w:rPr>
        <w:t xml:space="preserve">(učňovské obory) na naší škole a uznáno jako součást hodnocení účastníka. </w:t>
      </w:r>
      <w:r w:rsidR="00E738C1">
        <w:rPr>
          <w:rFonts w:ascii="Times New Roman" w:eastAsiaTheme="minorHAnsi" w:hAnsi="Times New Roman" w:cs="Times New Roman"/>
          <w:lang w:eastAsia="en-US" w:bidi="ar-SA"/>
        </w:rPr>
        <w:t xml:space="preserve">Z místa výkonu práce </w:t>
      </w:r>
      <w:r w:rsidR="00EB2CF7">
        <w:rPr>
          <w:rFonts w:ascii="Times New Roman" w:eastAsiaTheme="minorHAnsi" w:hAnsi="Times New Roman" w:cs="Times New Roman"/>
          <w:lang w:eastAsia="en-US" w:bidi="ar-SA"/>
        </w:rPr>
        <w:t xml:space="preserve">byla </w:t>
      </w:r>
      <w:r w:rsidR="00E738C1">
        <w:rPr>
          <w:rFonts w:ascii="Times New Roman" w:eastAsiaTheme="minorHAnsi" w:hAnsi="Times New Roman" w:cs="Times New Roman"/>
          <w:lang w:eastAsia="en-US" w:bidi="ar-SA"/>
        </w:rPr>
        <w:t xml:space="preserve">pořízena fotodokumentace, studenti obdrželi </w:t>
      </w:r>
      <w:proofErr w:type="spellStart"/>
      <w:r w:rsidR="00E738C1">
        <w:rPr>
          <w:rFonts w:ascii="Times New Roman" w:eastAsiaTheme="minorHAnsi" w:hAnsi="Times New Roman" w:cs="Times New Roman"/>
          <w:lang w:eastAsia="en-US" w:bidi="ar-SA"/>
        </w:rPr>
        <w:t>Europasy</w:t>
      </w:r>
      <w:proofErr w:type="spellEnd"/>
      <w:r w:rsidR="00E738C1">
        <w:rPr>
          <w:rFonts w:ascii="Times New Roman" w:eastAsiaTheme="minorHAnsi" w:hAnsi="Times New Roman" w:cs="Times New Roman"/>
          <w:lang w:eastAsia="en-US" w:bidi="ar-SA"/>
        </w:rPr>
        <w:t xml:space="preserve"> a Certifikáty. </w:t>
      </w:r>
      <w:proofErr w:type="spellStart"/>
      <w:r w:rsidR="00E738C1">
        <w:rPr>
          <w:rFonts w:ascii="Times New Roman" w:eastAsiaTheme="minorHAnsi" w:hAnsi="Times New Roman" w:cs="Times New Roman"/>
          <w:lang w:eastAsia="en-US" w:bidi="ar-SA"/>
        </w:rPr>
        <w:t>Europasy</w:t>
      </w:r>
      <w:proofErr w:type="spellEnd"/>
      <w:r w:rsidR="00E738C1">
        <w:rPr>
          <w:rFonts w:ascii="Times New Roman" w:eastAsiaTheme="minorHAnsi" w:hAnsi="Times New Roman" w:cs="Times New Roman"/>
          <w:lang w:eastAsia="en-US" w:bidi="ar-SA"/>
        </w:rPr>
        <w:t xml:space="preserve"> jsou v českém a anglickém jazyce, a je zde jasně a srozumitelně uveden přínos stáže pro účastníka včetně dovedností, které účastník při výkonu praxe v zahraniční firmě získal. Certifikáty jsou v jazyce anglickém.</w:t>
      </w:r>
    </w:p>
    <w:p w:rsidR="00A725EC" w:rsidRPr="008F10F7" w:rsidRDefault="00A725EC">
      <w:pPr>
        <w:pStyle w:val="Normln1"/>
        <w:jc w:val="both"/>
        <w:rPr>
          <w:rFonts w:ascii="Times New Roman" w:eastAsiaTheme="minorHAnsi" w:hAnsi="Times New Roman" w:cs="Times New Roman"/>
          <w:b/>
          <w:bCs/>
          <w:color w:val="auto"/>
          <w:u w:val="single"/>
          <w:lang w:eastAsia="en-US" w:bidi="ar-SA"/>
        </w:rPr>
      </w:pPr>
    </w:p>
    <w:p w:rsidR="00A725EC" w:rsidRPr="008F10F7" w:rsidRDefault="002D0004">
      <w:pPr>
        <w:pStyle w:val="Normln1"/>
        <w:jc w:val="both"/>
        <w:rPr>
          <w:rFonts w:ascii="Times New Roman" w:hAnsi="Times New Roman" w:cs="Times New Roman"/>
          <w:color w:val="auto"/>
          <w:u w:val="single"/>
        </w:rPr>
      </w:pPr>
      <w:r w:rsidRPr="008F10F7">
        <w:rPr>
          <w:rFonts w:ascii="Times New Roman" w:eastAsia="Times New Roman" w:hAnsi="Times New Roman" w:cs="Times New Roman"/>
          <w:b/>
          <w:bCs/>
          <w:color w:val="auto"/>
          <w:u w:val="single"/>
          <w:lang w:eastAsia="cs-CZ" w:bidi="ar-SA"/>
        </w:rPr>
        <w:t>Uznání výsledků žáka</w:t>
      </w:r>
    </w:p>
    <w:p w:rsidR="00E738C1" w:rsidRDefault="00E738C1" w:rsidP="00E738C1">
      <w:pPr>
        <w:pStyle w:val="Normln1"/>
        <w:jc w:val="both"/>
        <w:rPr>
          <w:rFonts w:ascii="Times New Roman" w:hAnsi="Times New Roman" w:cs="Times New Roman"/>
        </w:rPr>
      </w:pPr>
      <w:r>
        <w:rPr>
          <w:rFonts w:ascii="Times New Roman" w:eastAsia="Times New Roman" w:hAnsi="Times New Roman" w:cs="Times New Roman"/>
          <w:lang w:eastAsia="cs-CZ" w:bidi="ar-SA"/>
        </w:rPr>
        <w:t xml:space="preserve">Hostitelská organizace provedla hodnocení každého studenta dle dané jednotky učení, studenti obdrželi </w:t>
      </w:r>
      <w:proofErr w:type="spellStart"/>
      <w:r>
        <w:rPr>
          <w:rFonts w:ascii="Times New Roman" w:eastAsia="Times New Roman" w:hAnsi="Times New Roman" w:cs="Times New Roman"/>
          <w:lang w:eastAsia="cs-CZ" w:bidi="ar-SA"/>
        </w:rPr>
        <w:t>Europasy</w:t>
      </w:r>
      <w:proofErr w:type="spellEnd"/>
      <w:r>
        <w:rPr>
          <w:rFonts w:ascii="Times New Roman" w:eastAsia="Times New Roman" w:hAnsi="Times New Roman" w:cs="Times New Roman"/>
          <w:lang w:eastAsia="cs-CZ" w:bidi="ar-SA"/>
        </w:rPr>
        <w:t xml:space="preserve"> a Certifikáty, domácí instituce uznala tyto záznamy o výsledcích daného studenta, jichž bylo dosaženo. Výsledné hodnocení bylo předáno příslušným vyučujícím odborných předmětů na naší škole a uznáno jako součást hodnocení účastníka. Z daných úkolů studenti nebyli na naší škole přezkušováni.</w:t>
      </w:r>
      <w:r w:rsidR="00EB2CF7">
        <w:rPr>
          <w:rFonts w:ascii="Times New Roman" w:eastAsia="Times New Roman" w:hAnsi="Times New Roman" w:cs="Times New Roman"/>
          <w:lang w:eastAsia="cs-CZ" w:bidi="ar-SA"/>
        </w:rPr>
        <w:t xml:space="preserve"> Studentům učňovských oborů byly výsledky uznány do odborného výcviku, </w:t>
      </w:r>
      <w:r w:rsidR="00832B81">
        <w:rPr>
          <w:rFonts w:ascii="Times New Roman" w:eastAsia="Times New Roman" w:hAnsi="Times New Roman" w:cs="Times New Roman"/>
          <w:lang w:eastAsia="cs-CZ" w:bidi="ar-SA"/>
        </w:rPr>
        <w:t>studentům studijních oborů do předmětů uvedených v předešlém odstavci.</w:t>
      </w:r>
    </w:p>
    <w:p w:rsidR="00E738C1" w:rsidRDefault="00E738C1" w:rsidP="00E738C1">
      <w:pPr>
        <w:pStyle w:val="Normln1"/>
        <w:jc w:val="both"/>
        <w:rPr>
          <w:rFonts w:ascii="Times New Roman" w:eastAsia="Times New Roman" w:hAnsi="Times New Roman" w:cs="Times New Roman"/>
          <w:lang w:eastAsia="cs-CZ" w:bidi="ar-SA"/>
        </w:rPr>
      </w:pPr>
      <w:r>
        <w:rPr>
          <w:rFonts w:ascii="Times New Roman" w:eastAsia="Times New Roman" w:hAnsi="Times New Roman" w:cs="Times New Roman"/>
          <w:lang w:eastAsia="cs-CZ" w:bidi="ar-SA"/>
        </w:rPr>
        <w:t>Po návratu studenti vyplnili Závěrečnou zprávu pro Národní agenturu a dotazník, který byl vytvořen pro účastníky stáže na naší škole. Odpovědi účastníků nám poskytly zpětnou vazbu ohledně průběhu stáže.</w:t>
      </w:r>
    </w:p>
    <w:p w:rsidR="00EC6A70" w:rsidRDefault="00EC6A70">
      <w:pPr>
        <w:pStyle w:val="Normln1"/>
        <w:jc w:val="both"/>
        <w:rPr>
          <w:rFonts w:ascii="Times New Roman" w:eastAsia="Times New Roman" w:hAnsi="Times New Roman" w:cs="Times New Roman"/>
          <w:color w:val="auto"/>
          <w:lang w:eastAsia="cs-CZ" w:bidi="ar-SA"/>
        </w:rPr>
      </w:pPr>
    </w:p>
    <w:p w:rsidR="00EC6A70" w:rsidRPr="003626B0" w:rsidRDefault="00EC6A70" w:rsidP="00EC6A70">
      <w:pPr>
        <w:pStyle w:val="Normln1"/>
        <w:jc w:val="both"/>
        <w:rPr>
          <w:rFonts w:ascii="Times New Roman" w:eastAsia="Times New Roman" w:hAnsi="Times New Roman" w:cs="Times New Roman"/>
          <w:color w:val="auto"/>
          <w:sz w:val="22"/>
          <w:szCs w:val="22"/>
          <w:u w:val="single"/>
          <w:lang w:eastAsia="cs-CZ" w:bidi="ar-SA"/>
        </w:rPr>
      </w:pPr>
      <w:r w:rsidRPr="003626B0">
        <w:rPr>
          <w:rFonts w:ascii="Times New Roman" w:eastAsia="Times New Roman" w:hAnsi="Times New Roman" w:cs="Times New Roman"/>
          <w:color w:val="auto"/>
          <w:sz w:val="22"/>
          <w:szCs w:val="22"/>
          <w:u w:val="single"/>
          <w:lang w:eastAsia="cs-CZ" w:bidi="ar-SA"/>
        </w:rPr>
        <w:t>Vyhodnocení dotazníku</w:t>
      </w:r>
    </w:p>
    <w:p w:rsidR="00EC6A70" w:rsidRPr="003626B0" w:rsidRDefault="00EC6A70" w:rsidP="00EC6A70">
      <w:pPr>
        <w:pStyle w:val="Normln1"/>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Z </w:t>
      </w:r>
      <w:r w:rsidR="00006DA3" w:rsidRPr="003626B0">
        <w:rPr>
          <w:rFonts w:ascii="Times New Roman" w:eastAsia="Times New Roman" w:hAnsi="Times New Roman" w:cs="Times New Roman"/>
          <w:color w:val="auto"/>
          <w:sz w:val="22"/>
          <w:szCs w:val="22"/>
          <w:lang w:eastAsia="cs-CZ" w:bidi="ar-SA"/>
        </w:rPr>
        <w:t>15</w:t>
      </w:r>
      <w:r w:rsidRPr="003626B0">
        <w:rPr>
          <w:rFonts w:ascii="Times New Roman" w:eastAsia="Times New Roman" w:hAnsi="Times New Roman" w:cs="Times New Roman"/>
          <w:color w:val="auto"/>
          <w:sz w:val="22"/>
          <w:szCs w:val="22"/>
          <w:lang w:eastAsia="cs-CZ" w:bidi="ar-SA"/>
        </w:rPr>
        <w:t xml:space="preserve"> dotázaných účastníků před mobilitou většina očekávala:</w:t>
      </w:r>
    </w:p>
    <w:p w:rsidR="00EC6A70" w:rsidRPr="003626B0" w:rsidRDefault="003626B0" w:rsidP="00EC6A70">
      <w:pPr>
        <w:pStyle w:val="Normln1"/>
        <w:numPr>
          <w:ilvl w:val="0"/>
          <w:numId w:val="12"/>
        </w:numPr>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naučit se něco nového</w:t>
      </w:r>
    </w:p>
    <w:p w:rsidR="00DA3D1E" w:rsidRPr="003626B0" w:rsidRDefault="00DA3D1E" w:rsidP="00EC6A70">
      <w:pPr>
        <w:pStyle w:val="Normln1"/>
        <w:numPr>
          <w:ilvl w:val="0"/>
          <w:numId w:val="12"/>
        </w:numPr>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komunikaci se zákazníky</w:t>
      </w:r>
    </w:p>
    <w:p w:rsidR="00EC6A70" w:rsidRPr="003626B0" w:rsidRDefault="003626B0" w:rsidP="00EC6A70">
      <w:pPr>
        <w:pStyle w:val="Normln1"/>
        <w:numPr>
          <w:ilvl w:val="0"/>
          <w:numId w:val="12"/>
        </w:numPr>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výstup z komfortní zóny</w:t>
      </w:r>
    </w:p>
    <w:p w:rsidR="00EC6A70" w:rsidRPr="003626B0" w:rsidRDefault="003626B0" w:rsidP="00EC6A70">
      <w:pPr>
        <w:pStyle w:val="Normln1"/>
        <w:numPr>
          <w:ilvl w:val="0"/>
          <w:numId w:val="12"/>
        </w:numPr>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zlepšení grafických schopností</w:t>
      </w:r>
    </w:p>
    <w:p w:rsidR="00540C69" w:rsidRPr="003626B0" w:rsidRDefault="0014551F" w:rsidP="00EC6A70">
      <w:pPr>
        <w:pStyle w:val="Normln1"/>
        <w:numPr>
          <w:ilvl w:val="0"/>
          <w:numId w:val="12"/>
        </w:numPr>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zdokonalení se v anglickém jazyce</w:t>
      </w:r>
    </w:p>
    <w:p w:rsidR="00540C69" w:rsidRPr="003626B0" w:rsidRDefault="003626B0" w:rsidP="00EC6A70">
      <w:pPr>
        <w:pStyle w:val="Normln1"/>
        <w:numPr>
          <w:ilvl w:val="0"/>
          <w:numId w:val="12"/>
        </w:numPr>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poznání nového města</w:t>
      </w:r>
    </w:p>
    <w:p w:rsidR="003626B0" w:rsidRPr="003626B0" w:rsidRDefault="003626B0" w:rsidP="00EC6A70">
      <w:pPr>
        <w:pStyle w:val="Normln1"/>
        <w:numPr>
          <w:ilvl w:val="0"/>
          <w:numId w:val="12"/>
        </w:numPr>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seznámení se s novými lidmi</w:t>
      </w:r>
    </w:p>
    <w:p w:rsidR="003626B0" w:rsidRPr="003626B0" w:rsidRDefault="003626B0" w:rsidP="00EC6A70">
      <w:pPr>
        <w:pStyle w:val="Normln1"/>
        <w:numPr>
          <w:ilvl w:val="0"/>
          <w:numId w:val="12"/>
        </w:numPr>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schopnost osamostatnit se</w:t>
      </w:r>
    </w:p>
    <w:p w:rsidR="003626B0" w:rsidRPr="003626B0" w:rsidRDefault="003626B0" w:rsidP="00EC6A70">
      <w:pPr>
        <w:pStyle w:val="Normln1"/>
        <w:numPr>
          <w:ilvl w:val="0"/>
          <w:numId w:val="12"/>
        </w:numPr>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osobní rozvoj</w:t>
      </w:r>
    </w:p>
    <w:p w:rsidR="00EC6A70" w:rsidRPr="003626B0" w:rsidRDefault="00EC6A70" w:rsidP="00EC6A70">
      <w:pPr>
        <w:pStyle w:val="Normln1"/>
        <w:jc w:val="both"/>
        <w:rPr>
          <w:rFonts w:ascii="Times New Roman" w:eastAsia="Times New Roman" w:hAnsi="Times New Roman" w:cs="Times New Roman"/>
          <w:color w:val="auto"/>
          <w:sz w:val="22"/>
          <w:szCs w:val="22"/>
          <w:lang w:eastAsia="cs-CZ" w:bidi="ar-SA"/>
        </w:rPr>
      </w:pPr>
      <w:r w:rsidRPr="003626B0">
        <w:rPr>
          <w:rFonts w:ascii="Times New Roman" w:eastAsia="Times New Roman" w:hAnsi="Times New Roman" w:cs="Times New Roman"/>
          <w:color w:val="auto"/>
          <w:sz w:val="22"/>
          <w:szCs w:val="22"/>
          <w:lang w:eastAsia="cs-CZ" w:bidi="ar-SA"/>
        </w:rPr>
        <w:t>Všichni účastníci uvedli, že jejich představy byly po mobilitě splněny.</w:t>
      </w:r>
    </w:p>
    <w:p w:rsidR="00EC6A70" w:rsidRPr="00DD2233" w:rsidRDefault="00EC6A70" w:rsidP="00EC6A70">
      <w:pPr>
        <w:pStyle w:val="Normln1"/>
        <w:jc w:val="both"/>
        <w:rPr>
          <w:rFonts w:ascii="Times New Roman" w:eastAsia="Times New Roman" w:hAnsi="Times New Roman" w:cs="Times New Roman"/>
          <w:color w:val="FF0000"/>
          <w:sz w:val="22"/>
          <w:szCs w:val="22"/>
          <w:lang w:eastAsia="cs-CZ" w:bidi="ar-SA"/>
        </w:rPr>
      </w:pPr>
    </w:p>
    <w:p w:rsidR="00EC6A70" w:rsidRPr="00A31A53" w:rsidRDefault="00EC6A70" w:rsidP="00EC6A70">
      <w:pPr>
        <w:pStyle w:val="Normln1"/>
        <w:jc w:val="both"/>
        <w:rPr>
          <w:rFonts w:ascii="Times New Roman" w:eastAsia="Times New Roman" w:hAnsi="Times New Roman" w:cs="Times New Roman"/>
          <w:color w:val="auto"/>
          <w:sz w:val="22"/>
          <w:szCs w:val="22"/>
          <w:lang w:eastAsia="cs-CZ" w:bidi="ar-SA"/>
        </w:rPr>
      </w:pPr>
      <w:r w:rsidRPr="00A31A53">
        <w:rPr>
          <w:rFonts w:ascii="Times New Roman" w:eastAsia="Times New Roman" w:hAnsi="Times New Roman" w:cs="Times New Roman"/>
          <w:color w:val="auto"/>
          <w:sz w:val="22"/>
          <w:szCs w:val="22"/>
          <w:lang w:eastAsia="cs-CZ" w:bidi="ar-SA"/>
        </w:rPr>
        <w:t>Během mobility se naučili:</w:t>
      </w:r>
    </w:p>
    <w:p w:rsidR="00EC6A70" w:rsidRPr="00A31A53" w:rsidRDefault="00A31A53"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navazovat komunikaci s lidmi</w:t>
      </w:r>
      <w:r w:rsidR="00DA3D1E" w:rsidRPr="00A31A53">
        <w:rPr>
          <w:rFonts w:ascii="Times New Roman" w:eastAsia="Times New Roman" w:hAnsi="Times New Roman" w:cs="Times New Roman"/>
          <w:color w:val="auto"/>
          <w:sz w:val="22"/>
          <w:szCs w:val="22"/>
          <w:lang w:eastAsia="cs-CZ" w:bidi="ar-SA"/>
        </w:rPr>
        <w:t>, zlepšení se v angličtině</w:t>
      </w:r>
    </w:p>
    <w:p w:rsidR="00DA3D1E" w:rsidRDefault="00DA3D1E"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sidRPr="00DA3D1E">
        <w:rPr>
          <w:rFonts w:ascii="Times New Roman" w:eastAsia="Times New Roman" w:hAnsi="Times New Roman" w:cs="Times New Roman"/>
          <w:color w:val="auto"/>
          <w:sz w:val="22"/>
          <w:szCs w:val="22"/>
          <w:lang w:eastAsia="cs-CZ" w:bidi="ar-SA"/>
        </w:rPr>
        <w:t>vázat mašle, dělat vazby do květináče</w:t>
      </w:r>
    </w:p>
    <w:p w:rsidR="00DA3D1E" w:rsidRDefault="00DA3D1E"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seznámení se s novými lidmi</w:t>
      </w:r>
    </w:p>
    <w:p w:rsidR="00DA3D1E" w:rsidRDefault="00DA3D1E"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práce s mořskými plody</w:t>
      </w:r>
      <w:r w:rsidR="00A31A53">
        <w:rPr>
          <w:rFonts w:ascii="Times New Roman" w:eastAsia="Times New Roman" w:hAnsi="Times New Roman" w:cs="Times New Roman"/>
          <w:color w:val="auto"/>
          <w:sz w:val="22"/>
          <w:szCs w:val="22"/>
          <w:lang w:eastAsia="cs-CZ" w:bidi="ar-SA"/>
        </w:rPr>
        <w:t>, dochucování jídel, příprava salátů</w:t>
      </w:r>
    </w:p>
    <w:p w:rsidR="00481EA8" w:rsidRDefault="00481EA8"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nové portugalské recepty</w:t>
      </w:r>
    </w:p>
    <w:p w:rsidR="00481EA8" w:rsidRDefault="00A31A53"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výstup z </w:t>
      </w:r>
      <w:proofErr w:type="spellStart"/>
      <w:r>
        <w:rPr>
          <w:rFonts w:ascii="Times New Roman" w:eastAsia="Times New Roman" w:hAnsi="Times New Roman" w:cs="Times New Roman"/>
          <w:color w:val="auto"/>
          <w:sz w:val="22"/>
          <w:szCs w:val="22"/>
          <w:lang w:eastAsia="cs-CZ" w:bidi="ar-SA"/>
        </w:rPr>
        <w:t>konfortní</w:t>
      </w:r>
      <w:proofErr w:type="spellEnd"/>
      <w:r>
        <w:rPr>
          <w:rFonts w:ascii="Times New Roman" w:eastAsia="Times New Roman" w:hAnsi="Times New Roman" w:cs="Times New Roman"/>
          <w:color w:val="auto"/>
          <w:sz w:val="22"/>
          <w:szCs w:val="22"/>
          <w:lang w:eastAsia="cs-CZ" w:bidi="ar-SA"/>
        </w:rPr>
        <w:t xml:space="preserve"> zóny</w:t>
      </w:r>
    </w:p>
    <w:p w:rsidR="00A31A53" w:rsidRDefault="00A31A53"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příprava tradiční portugalské kávy</w:t>
      </w:r>
    </w:p>
    <w:p w:rsidR="00481EA8" w:rsidRDefault="00481EA8"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práce v cestovní kanceláři, vyhledávat a plánovat zájezdy</w:t>
      </w:r>
    </w:p>
    <w:p w:rsidR="00481EA8" w:rsidRDefault="00481EA8"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pracovat s novými technologiemi a aplikacemi na PC</w:t>
      </w:r>
    </w:p>
    <w:p w:rsidR="00481EA8" w:rsidRDefault="00A31A53"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plnit zadané úkoly</w:t>
      </w:r>
    </w:p>
    <w:p w:rsidR="00EC6A70" w:rsidRDefault="0014551F"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sidRPr="00DA3D1E">
        <w:rPr>
          <w:rFonts w:ascii="Times New Roman" w:eastAsia="Times New Roman" w:hAnsi="Times New Roman" w:cs="Times New Roman"/>
          <w:color w:val="auto"/>
          <w:sz w:val="22"/>
          <w:szCs w:val="22"/>
          <w:lang w:eastAsia="cs-CZ" w:bidi="ar-SA"/>
        </w:rPr>
        <w:t>nové znalosti v</w:t>
      </w:r>
      <w:r w:rsidR="00A31A53">
        <w:rPr>
          <w:rFonts w:ascii="Times New Roman" w:eastAsia="Times New Roman" w:hAnsi="Times New Roman" w:cs="Times New Roman"/>
          <w:color w:val="auto"/>
          <w:sz w:val="22"/>
          <w:szCs w:val="22"/>
          <w:lang w:eastAsia="cs-CZ" w:bidi="ar-SA"/>
        </w:rPr>
        <w:t> </w:t>
      </w:r>
      <w:r w:rsidRPr="00DA3D1E">
        <w:rPr>
          <w:rFonts w:ascii="Times New Roman" w:eastAsia="Times New Roman" w:hAnsi="Times New Roman" w:cs="Times New Roman"/>
          <w:color w:val="auto"/>
          <w:sz w:val="22"/>
          <w:szCs w:val="22"/>
          <w:lang w:eastAsia="cs-CZ" w:bidi="ar-SA"/>
        </w:rPr>
        <w:t>oboru</w:t>
      </w:r>
    </w:p>
    <w:p w:rsidR="00A31A53" w:rsidRPr="00DA3D1E" w:rsidRDefault="00A31A53" w:rsidP="00EC6A70">
      <w:pPr>
        <w:pStyle w:val="Normln1"/>
        <w:numPr>
          <w:ilvl w:val="0"/>
          <w:numId w:val="13"/>
        </w:numPr>
        <w:jc w:val="both"/>
        <w:rPr>
          <w:rFonts w:ascii="Times New Roman" w:eastAsia="Times New Roman" w:hAnsi="Times New Roman" w:cs="Times New Roman"/>
          <w:color w:val="auto"/>
          <w:sz w:val="22"/>
          <w:szCs w:val="22"/>
          <w:lang w:eastAsia="cs-CZ" w:bidi="ar-SA"/>
        </w:rPr>
      </w:pPr>
      <w:r>
        <w:rPr>
          <w:rFonts w:ascii="Times New Roman" w:eastAsia="Times New Roman" w:hAnsi="Times New Roman" w:cs="Times New Roman"/>
          <w:color w:val="auto"/>
          <w:sz w:val="22"/>
          <w:szCs w:val="22"/>
          <w:lang w:eastAsia="cs-CZ" w:bidi="ar-SA"/>
        </w:rPr>
        <w:t>základy portugalštiny</w:t>
      </w:r>
    </w:p>
    <w:p w:rsidR="00EC6A70" w:rsidRPr="00F9733D" w:rsidRDefault="00EC6A70" w:rsidP="00EC6A70">
      <w:pPr>
        <w:pStyle w:val="Normln1"/>
        <w:jc w:val="both"/>
        <w:rPr>
          <w:rFonts w:ascii="Times New Roman" w:eastAsia="Times New Roman" w:hAnsi="Times New Roman" w:cs="Times New Roman"/>
          <w:color w:val="auto"/>
          <w:sz w:val="22"/>
          <w:szCs w:val="22"/>
          <w:lang w:eastAsia="cs-CZ" w:bidi="ar-SA"/>
        </w:rPr>
      </w:pPr>
    </w:p>
    <w:p w:rsidR="00F9733D" w:rsidRPr="00F9733D" w:rsidRDefault="00EC6A70" w:rsidP="00EC6A70">
      <w:pPr>
        <w:pStyle w:val="Normln1"/>
        <w:jc w:val="both"/>
        <w:rPr>
          <w:rFonts w:ascii="Times New Roman" w:eastAsia="Times New Roman" w:hAnsi="Times New Roman" w:cs="Times New Roman"/>
          <w:color w:val="auto"/>
          <w:sz w:val="22"/>
          <w:szCs w:val="22"/>
          <w:lang w:eastAsia="cs-CZ" w:bidi="ar-SA"/>
        </w:rPr>
      </w:pPr>
      <w:r w:rsidRPr="00F9733D">
        <w:rPr>
          <w:rFonts w:ascii="Times New Roman" w:eastAsia="Times New Roman" w:hAnsi="Times New Roman" w:cs="Times New Roman"/>
          <w:color w:val="auto"/>
          <w:sz w:val="22"/>
          <w:szCs w:val="22"/>
          <w:lang w:eastAsia="cs-CZ" w:bidi="ar-SA"/>
        </w:rPr>
        <w:lastRenderedPageBreak/>
        <w:t xml:space="preserve">Na dotaz „Co se vám nepodařilo dosáhnout“ </w:t>
      </w:r>
      <w:r w:rsidR="006B42DC">
        <w:rPr>
          <w:rFonts w:ascii="Times New Roman" w:eastAsia="Times New Roman" w:hAnsi="Times New Roman" w:cs="Times New Roman"/>
          <w:color w:val="auto"/>
          <w:sz w:val="22"/>
          <w:szCs w:val="22"/>
          <w:lang w:eastAsia="cs-CZ" w:bidi="ar-SA"/>
        </w:rPr>
        <w:t>někteří stážisté uvedli, že někdy měli problém v komunikaci se spolupracovníky, jelikož neuměli anglicky.</w:t>
      </w:r>
    </w:p>
    <w:p w:rsidR="00F9733D" w:rsidRDefault="00F9733D" w:rsidP="00EC6A70">
      <w:pPr>
        <w:pStyle w:val="Normln1"/>
        <w:jc w:val="both"/>
        <w:rPr>
          <w:rFonts w:ascii="Times New Roman" w:eastAsia="Times New Roman" w:hAnsi="Times New Roman" w:cs="Times New Roman"/>
          <w:color w:val="FF0000"/>
          <w:sz w:val="22"/>
          <w:szCs w:val="22"/>
          <w:lang w:eastAsia="cs-CZ" w:bidi="ar-SA"/>
        </w:rPr>
      </w:pPr>
    </w:p>
    <w:p w:rsidR="00EC6A70" w:rsidRPr="00FB7663" w:rsidRDefault="00EC6A70" w:rsidP="00EC6A70">
      <w:pPr>
        <w:pStyle w:val="Normln1"/>
        <w:jc w:val="both"/>
        <w:rPr>
          <w:rFonts w:ascii="Times New Roman" w:eastAsia="Times New Roman" w:hAnsi="Times New Roman" w:cs="Times New Roman"/>
          <w:color w:val="auto"/>
          <w:sz w:val="22"/>
          <w:szCs w:val="22"/>
          <w:lang w:eastAsia="cs-CZ" w:bidi="ar-SA"/>
        </w:rPr>
      </w:pPr>
      <w:r w:rsidRPr="00FB7663">
        <w:rPr>
          <w:rFonts w:ascii="Times New Roman" w:eastAsia="Times New Roman" w:hAnsi="Times New Roman" w:cs="Times New Roman"/>
          <w:color w:val="auto"/>
          <w:sz w:val="22"/>
          <w:szCs w:val="22"/>
          <w:lang w:eastAsia="cs-CZ" w:bidi="ar-SA"/>
        </w:rPr>
        <w:t>Na zahraniční stáži se účastníkům líbilo:</w:t>
      </w:r>
    </w:p>
    <w:p w:rsidR="00FB7663" w:rsidRDefault="00FB7663" w:rsidP="00EC6A70">
      <w:pPr>
        <w:pStyle w:val="Normln1"/>
        <w:numPr>
          <w:ilvl w:val="0"/>
          <w:numId w:val="14"/>
        </w:numPr>
        <w:jc w:val="both"/>
        <w:rPr>
          <w:rFonts w:ascii="Times New Roman" w:hAnsi="Times New Roman" w:cs="Times New Roman"/>
          <w:color w:val="auto"/>
          <w:sz w:val="22"/>
          <w:szCs w:val="22"/>
        </w:rPr>
      </w:pPr>
      <w:r w:rsidRPr="00FB7663">
        <w:rPr>
          <w:rFonts w:ascii="Times New Roman" w:hAnsi="Times New Roman" w:cs="Times New Roman"/>
          <w:color w:val="auto"/>
          <w:sz w:val="22"/>
          <w:szCs w:val="22"/>
        </w:rPr>
        <w:t>moře, výlety</w:t>
      </w:r>
      <w:r w:rsidR="006B42DC">
        <w:rPr>
          <w:rFonts w:ascii="Times New Roman" w:hAnsi="Times New Roman" w:cs="Times New Roman"/>
          <w:color w:val="auto"/>
          <w:sz w:val="22"/>
          <w:szCs w:val="22"/>
        </w:rPr>
        <w:t xml:space="preserve">, město </w:t>
      </w:r>
      <w:proofErr w:type="spellStart"/>
      <w:r w:rsidR="006B42DC">
        <w:rPr>
          <w:rFonts w:ascii="Times New Roman" w:hAnsi="Times New Roman" w:cs="Times New Roman"/>
          <w:color w:val="auto"/>
          <w:sz w:val="22"/>
          <w:szCs w:val="22"/>
        </w:rPr>
        <w:t>Braga</w:t>
      </w:r>
      <w:proofErr w:type="spellEnd"/>
      <w:r w:rsidR="006B42DC">
        <w:rPr>
          <w:rFonts w:ascii="Times New Roman" w:hAnsi="Times New Roman" w:cs="Times New Roman"/>
          <w:color w:val="auto"/>
          <w:sz w:val="22"/>
          <w:szCs w:val="22"/>
        </w:rPr>
        <w:t>, kultura</w:t>
      </w:r>
    </w:p>
    <w:p w:rsidR="00481EA8" w:rsidRDefault="00481EA8" w:rsidP="00EC6A70">
      <w:pPr>
        <w:pStyle w:val="Normln1"/>
        <w:numPr>
          <w:ilvl w:val="0"/>
          <w:numId w:val="14"/>
        </w:numPr>
        <w:jc w:val="both"/>
        <w:rPr>
          <w:rFonts w:ascii="Times New Roman" w:hAnsi="Times New Roman" w:cs="Times New Roman"/>
          <w:color w:val="auto"/>
          <w:sz w:val="22"/>
          <w:szCs w:val="22"/>
        </w:rPr>
      </w:pPr>
      <w:r>
        <w:rPr>
          <w:rFonts w:ascii="Times New Roman" w:hAnsi="Times New Roman" w:cs="Times New Roman"/>
          <w:color w:val="auto"/>
          <w:sz w:val="22"/>
          <w:szCs w:val="22"/>
        </w:rPr>
        <w:t>prac</w:t>
      </w:r>
      <w:r w:rsidR="006B42DC">
        <w:rPr>
          <w:rFonts w:ascii="Times New Roman" w:hAnsi="Times New Roman" w:cs="Times New Roman"/>
          <w:color w:val="auto"/>
          <w:sz w:val="22"/>
          <w:szCs w:val="22"/>
        </w:rPr>
        <w:t>ovní pozice – nové poznatky, zkušenosti</w:t>
      </w:r>
    </w:p>
    <w:p w:rsidR="00481EA8" w:rsidRPr="00FB7663" w:rsidRDefault="00481EA8" w:rsidP="00EC6A70">
      <w:pPr>
        <w:pStyle w:val="Normln1"/>
        <w:numPr>
          <w:ilvl w:val="0"/>
          <w:numId w:val="14"/>
        </w:numPr>
        <w:jc w:val="both"/>
        <w:rPr>
          <w:rFonts w:ascii="Times New Roman" w:hAnsi="Times New Roman" w:cs="Times New Roman"/>
          <w:color w:val="auto"/>
          <w:sz w:val="22"/>
          <w:szCs w:val="22"/>
        </w:rPr>
      </w:pPr>
      <w:r>
        <w:rPr>
          <w:rFonts w:ascii="Times New Roman" w:hAnsi="Times New Roman" w:cs="Times New Roman"/>
          <w:color w:val="auto"/>
          <w:sz w:val="22"/>
          <w:szCs w:val="22"/>
        </w:rPr>
        <w:t>navázání komunikace s lidmi z jiných zemí</w:t>
      </w:r>
    </w:p>
    <w:p w:rsidR="00EC6A70" w:rsidRPr="00481EA8" w:rsidRDefault="006B42DC" w:rsidP="00563A73">
      <w:pPr>
        <w:pStyle w:val="Normln1"/>
        <w:numPr>
          <w:ilvl w:val="0"/>
          <w:numId w:val="14"/>
        </w:numPr>
        <w:jc w:val="both"/>
        <w:rPr>
          <w:rFonts w:ascii="Times New Roman" w:hAnsi="Times New Roman" w:cs="Times New Roman"/>
          <w:color w:val="FF0000"/>
          <w:sz w:val="22"/>
          <w:szCs w:val="22"/>
        </w:rPr>
      </w:pPr>
      <w:r>
        <w:rPr>
          <w:rFonts w:ascii="Times New Roman" w:hAnsi="Times New Roman" w:cs="Times New Roman"/>
          <w:color w:val="auto"/>
          <w:sz w:val="22"/>
          <w:szCs w:val="22"/>
        </w:rPr>
        <w:t xml:space="preserve">ubytování, </w:t>
      </w:r>
      <w:r w:rsidR="00481EA8">
        <w:rPr>
          <w:rFonts w:ascii="Times New Roman" w:hAnsi="Times New Roman" w:cs="Times New Roman"/>
          <w:color w:val="auto"/>
          <w:sz w:val="22"/>
          <w:szCs w:val="22"/>
        </w:rPr>
        <w:t>jídlo, podnebí</w:t>
      </w:r>
    </w:p>
    <w:p w:rsidR="00481EA8" w:rsidRPr="006B42DC" w:rsidRDefault="00481EA8" w:rsidP="00563A73">
      <w:pPr>
        <w:pStyle w:val="Normln1"/>
        <w:numPr>
          <w:ilvl w:val="0"/>
          <w:numId w:val="14"/>
        </w:numPr>
        <w:jc w:val="both"/>
        <w:rPr>
          <w:rFonts w:ascii="Times New Roman" w:hAnsi="Times New Roman" w:cs="Times New Roman"/>
          <w:color w:val="FF0000"/>
          <w:sz w:val="22"/>
          <w:szCs w:val="22"/>
        </w:rPr>
      </w:pPr>
      <w:r>
        <w:rPr>
          <w:rFonts w:ascii="Times New Roman" w:hAnsi="Times New Roman" w:cs="Times New Roman"/>
          <w:color w:val="auto"/>
          <w:sz w:val="22"/>
          <w:szCs w:val="22"/>
        </w:rPr>
        <w:t>místní kultura, lidé, pracovní kolektiv</w:t>
      </w:r>
    </w:p>
    <w:p w:rsidR="006B42DC" w:rsidRPr="006B42DC" w:rsidRDefault="006B42DC" w:rsidP="00563A73">
      <w:pPr>
        <w:pStyle w:val="Normln1"/>
        <w:numPr>
          <w:ilvl w:val="0"/>
          <w:numId w:val="14"/>
        </w:numPr>
        <w:jc w:val="both"/>
        <w:rPr>
          <w:rFonts w:ascii="Times New Roman" w:hAnsi="Times New Roman" w:cs="Times New Roman"/>
          <w:color w:val="FF0000"/>
          <w:sz w:val="22"/>
          <w:szCs w:val="22"/>
        </w:rPr>
      </w:pPr>
      <w:r>
        <w:rPr>
          <w:rFonts w:ascii="Times New Roman" w:hAnsi="Times New Roman" w:cs="Times New Roman"/>
          <w:color w:val="auto"/>
          <w:sz w:val="22"/>
          <w:szCs w:val="22"/>
        </w:rPr>
        <w:t>příležitost osobního růstu</w:t>
      </w:r>
    </w:p>
    <w:p w:rsidR="006B42DC" w:rsidRPr="006B42DC" w:rsidRDefault="006B42DC" w:rsidP="006B42DC">
      <w:pPr>
        <w:pStyle w:val="Normln1"/>
        <w:ind w:left="780"/>
        <w:jc w:val="both"/>
        <w:rPr>
          <w:rFonts w:ascii="Times New Roman" w:hAnsi="Times New Roman" w:cs="Times New Roman"/>
          <w:color w:val="auto"/>
          <w:sz w:val="22"/>
          <w:szCs w:val="22"/>
        </w:rPr>
      </w:pPr>
    </w:p>
    <w:p w:rsidR="006D654D" w:rsidRDefault="006D654D" w:rsidP="00EC6A70">
      <w:pPr>
        <w:pStyle w:val="Normln1"/>
        <w:jc w:val="both"/>
        <w:rPr>
          <w:rFonts w:ascii="Times New Roman" w:hAnsi="Times New Roman" w:cs="Times New Roman"/>
          <w:color w:val="FF0000"/>
          <w:sz w:val="22"/>
          <w:szCs w:val="22"/>
        </w:rPr>
      </w:pPr>
    </w:p>
    <w:p w:rsidR="002B00F0" w:rsidRDefault="002B00F0" w:rsidP="00EC6A70">
      <w:pPr>
        <w:pStyle w:val="Normln1"/>
        <w:jc w:val="both"/>
        <w:rPr>
          <w:rFonts w:ascii="Times New Roman" w:hAnsi="Times New Roman" w:cs="Times New Roman"/>
          <w:color w:val="FF0000"/>
          <w:sz w:val="22"/>
          <w:szCs w:val="22"/>
        </w:rPr>
      </w:pPr>
    </w:p>
    <w:p w:rsidR="00EC6A70" w:rsidRPr="00FB7663" w:rsidRDefault="00EC6A70" w:rsidP="00523B02">
      <w:pPr>
        <w:pStyle w:val="Normln1"/>
        <w:jc w:val="both"/>
        <w:rPr>
          <w:rFonts w:ascii="Times New Roman" w:hAnsi="Times New Roman" w:cs="Times New Roman"/>
          <w:color w:val="auto"/>
          <w:sz w:val="22"/>
          <w:szCs w:val="22"/>
        </w:rPr>
      </w:pPr>
      <w:r w:rsidRPr="00FB7663">
        <w:rPr>
          <w:rFonts w:ascii="Times New Roman" w:hAnsi="Times New Roman" w:cs="Times New Roman"/>
          <w:color w:val="auto"/>
          <w:sz w:val="22"/>
          <w:szCs w:val="22"/>
        </w:rPr>
        <w:t>Na zahraniční stáži se účastníkům nelíbilo:</w:t>
      </w:r>
    </w:p>
    <w:p w:rsidR="00FB7663" w:rsidRPr="006B42DC" w:rsidRDefault="006B42DC" w:rsidP="006B42DC">
      <w:pPr>
        <w:pStyle w:val="Normln1"/>
        <w:numPr>
          <w:ilvl w:val="0"/>
          <w:numId w:val="17"/>
        </w:numPr>
        <w:jc w:val="both"/>
        <w:rPr>
          <w:rFonts w:ascii="Times New Roman" w:hAnsi="Times New Roman" w:cs="Times New Roman"/>
          <w:color w:val="auto"/>
          <w:sz w:val="22"/>
          <w:szCs w:val="22"/>
        </w:rPr>
      </w:pPr>
      <w:r>
        <w:rPr>
          <w:rFonts w:ascii="Times New Roman" w:hAnsi="Times New Roman" w:cs="Times New Roman"/>
          <w:color w:val="auto"/>
          <w:sz w:val="22"/>
          <w:szCs w:val="22"/>
        </w:rPr>
        <w:t>někteří studenti uvedli počasí a přístup některý</w:t>
      </w:r>
      <w:r w:rsidR="00AE513C">
        <w:rPr>
          <w:rFonts w:ascii="Times New Roman" w:hAnsi="Times New Roman" w:cs="Times New Roman"/>
          <w:color w:val="auto"/>
          <w:sz w:val="22"/>
          <w:szCs w:val="22"/>
        </w:rPr>
        <w:t>ch spolužáků</w:t>
      </w:r>
    </w:p>
    <w:p w:rsidR="00523B02" w:rsidRPr="00FB7663" w:rsidRDefault="00523B02" w:rsidP="00523B02">
      <w:pPr>
        <w:pStyle w:val="Normln1"/>
        <w:jc w:val="both"/>
        <w:rPr>
          <w:rFonts w:ascii="Times New Roman" w:hAnsi="Times New Roman" w:cs="Times New Roman"/>
          <w:color w:val="auto"/>
          <w:sz w:val="22"/>
          <w:szCs w:val="22"/>
        </w:rPr>
      </w:pPr>
    </w:p>
    <w:p w:rsidR="00EC6A70" w:rsidRPr="00FB7663" w:rsidRDefault="00EC6A70" w:rsidP="00EC6A70">
      <w:pPr>
        <w:pStyle w:val="Normln1"/>
        <w:jc w:val="both"/>
        <w:rPr>
          <w:rFonts w:ascii="Times New Roman" w:hAnsi="Times New Roman" w:cs="Times New Roman"/>
          <w:color w:val="auto"/>
          <w:sz w:val="22"/>
          <w:szCs w:val="22"/>
        </w:rPr>
      </w:pPr>
      <w:r w:rsidRPr="00FB7663">
        <w:rPr>
          <w:rFonts w:ascii="Times New Roman" w:hAnsi="Times New Roman" w:cs="Times New Roman"/>
          <w:color w:val="auto"/>
          <w:sz w:val="22"/>
          <w:szCs w:val="22"/>
        </w:rPr>
        <w:t>Všichni účastníci uvedli zdokonalení a prohloubení jazykových dovedností v anglickém jazyce.</w:t>
      </w:r>
      <w:r w:rsidR="009F6EF4">
        <w:rPr>
          <w:rFonts w:ascii="Times New Roman" w:hAnsi="Times New Roman" w:cs="Times New Roman"/>
          <w:color w:val="auto"/>
          <w:sz w:val="22"/>
          <w:szCs w:val="22"/>
        </w:rPr>
        <w:t xml:space="preserve"> Všichni účastníci rovněž uvedli, že stáž byla přínosná i </w:t>
      </w:r>
      <w:r w:rsidR="00F26330">
        <w:rPr>
          <w:rFonts w:ascii="Times New Roman" w:hAnsi="Times New Roman" w:cs="Times New Roman"/>
          <w:color w:val="auto"/>
          <w:sz w:val="22"/>
          <w:szCs w:val="22"/>
        </w:rPr>
        <w:t>z</w:t>
      </w:r>
      <w:r w:rsidR="009F6EF4">
        <w:rPr>
          <w:rFonts w:ascii="Times New Roman" w:hAnsi="Times New Roman" w:cs="Times New Roman"/>
          <w:color w:val="auto"/>
          <w:sz w:val="22"/>
          <w:szCs w:val="22"/>
        </w:rPr>
        <w:t xml:space="preserve"> hlediska jejich osobnostního růstu.</w:t>
      </w:r>
      <w:r w:rsidRPr="00FB7663">
        <w:rPr>
          <w:rFonts w:ascii="Times New Roman" w:hAnsi="Times New Roman" w:cs="Times New Roman"/>
          <w:color w:val="auto"/>
          <w:sz w:val="22"/>
          <w:szCs w:val="22"/>
        </w:rPr>
        <w:t xml:space="preserve"> Nutnost používat cizí jazyk v pracovním prostředí jim posílila sebevědomí. Současně stáž přispěla k jejich samostatnosti</w:t>
      </w:r>
      <w:r w:rsidR="00FB7663" w:rsidRPr="00FB7663">
        <w:rPr>
          <w:rFonts w:ascii="Times New Roman" w:hAnsi="Times New Roman" w:cs="Times New Roman"/>
          <w:color w:val="auto"/>
          <w:sz w:val="22"/>
          <w:szCs w:val="22"/>
        </w:rPr>
        <w:t xml:space="preserve">, nebát se komunikovat v angličtině, získat příležitost k sebepoznání, orientovat se v cizím prostředí. </w:t>
      </w:r>
      <w:r w:rsidRPr="00FB7663">
        <w:rPr>
          <w:rFonts w:ascii="Times New Roman" w:hAnsi="Times New Roman" w:cs="Times New Roman"/>
          <w:color w:val="auto"/>
          <w:sz w:val="22"/>
          <w:szCs w:val="22"/>
        </w:rPr>
        <w:t xml:space="preserve">Na konci stáže obdrželi </w:t>
      </w:r>
      <w:proofErr w:type="spellStart"/>
      <w:r w:rsidRPr="00FB7663">
        <w:rPr>
          <w:rFonts w:ascii="Times New Roman" w:hAnsi="Times New Roman" w:cs="Times New Roman"/>
          <w:color w:val="auto"/>
          <w:sz w:val="22"/>
          <w:szCs w:val="22"/>
        </w:rPr>
        <w:t>Europasy</w:t>
      </w:r>
      <w:proofErr w:type="spellEnd"/>
      <w:r w:rsidRPr="00FB7663">
        <w:rPr>
          <w:rFonts w:ascii="Times New Roman" w:hAnsi="Times New Roman" w:cs="Times New Roman"/>
          <w:color w:val="auto"/>
          <w:sz w:val="22"/>
          <w:szCs w:val="22"/>
        </w:rPr>
        <w:t xml:space="preserve"> a Certifikáty, hodnocení z praxe.</w:t>
      </w:r>
    </w:p>
    <w:p w:rsidR="00A725EC" w:rsidRPr="00687304" w:rsidRDefault="00A725EC">
      <w:pPr>
        <w:pStyle w:val="Normln1"/>
        <w:jc w:val="both"/>
        <w:rPr>
          <w:rFonts w:ascii="Times New Roman" w:eastAsiaTheme="minorHAnsi" w:hAnsi="Times New Roman" w:cs="Times New Roman"/>
          <w:color w:val="C00000"/>
          <w:lang w:eastAsia="en-US" w:bidi="ar-SA"/>
        </w:rPr>
      </w:pPr>
    </w:p>
    <w:p w:rsidR="00A725EC" w:rsidRPr="00781AE5" w:rsidRDefault="002D0004">
      <w:pPr>
        <w:pStyle w:val="Normln1"/>
        <w:jc w:val="both"/>
        <w:rPr>
          <w:rFonts w:ascii="Times New Roman" w:hAnsi="Times New Roman" w:cs="Times New Roman"/>
          <w:color w:val="auto"/>
          <w:u w:val="single"/>
        </w:rPr>
      </w:pPr>
      <w:bookmarkStart w:id="2" w:name="__UnoMark__271_975848240"/>
      <w:bookmarkEnd w:id="2"/>
      <w:r w:rsidRPr="00781AE5">
        <w:rPr>
          <w:rFonts w:ascii="Times New Roman" w:hAnsi="Times New Roman" w:cs="Times New Roman"/>
          <w:b/>
          <w:bCs/>
          <w:color w:val="auto"/>
          <w:u w:val="single"/>
        </w:rPr>
        <w:t>Šíření výsledků projektu</w:t>
      </w:r>
    </w:p>
    <w:p w:rsidR="00E738C1" w:rsidRPr="003C008F" w:rsidRDefault="00E738C1" w:rsidP="00E738C1">
      <w:pPr>
        <w:pStyle w:val="Normln1"/>
        <w:jc w:val="both"/>
        <w:rPr>
          <w:rFonts w:ascii="Times New Roman" w:hAnsi="Times New Roman" w:cs="Times New Roman"/>
          <w:color w:val="auto"/>
        </w:rPr>
      </w:pPr>
      <w:r w:rsidRPr="003C008F">
        <w:rPr>
          <w:rFonts w:ascii="Times New Roman" w:eastAsia="Times New Roman" w:hAnsi="Times New Roman" w:cs="Times New Roman"/>
          <w:color w:val="auto"/>
          <w:lang w:eastAsia="cs-CZ" w:bidi="ar-SA"/>
        </w:rPr>
        <w:t xml:space="preserve">Po ukončení stáže proběhla diseminace výsledků na webových stránkách školy. Byla zveřejněna fotodokumentace z místa pobytu. Jednotlivé prezentace účastníků jsou v </w:t>
      </w:r>
      <w:proofErr w:type="spellStart"/>
      <w:r w:rsidRPr="003C008F">
        <w:rPr>
          <w:rFonts w:ascii="Times New Roman" w:eastAsia="Times New Roman" w:hAnsi="Times New Roman" w:cs="Times New Roman"/>
          <w:color w:val="auto"/>
          <w:lang w:eastAsia="cs-CZ" w:bidi="ar-SA"/>
        </w:rPr>
        <w:t>power</w:t>
      </w:r>
      <w:proofErr w:type="spellEnd"/>
      <w:r w:rsidRPr="003C008F">
        <w:rPr>
          <w:rFonts w:ascii="Times New Roman" w:eastAsia="Times New Roman" w:hAnsi="Times New Roman" w:cs="Times New Roman"/>
          <w:color w:val="auto"/>
          <w:lang w:eastAsia="cs-CZ" w:bidi="ar-SA"/>
        </w:rPr>
        <w:t xml:space="preserve">-pointu, kde jsou uvedeny údaje o dané destinaci, zajímavosti z oboru, náplň jejich práce, informace a fotodokumentace z pracoviště a z průběhu praxe, postřehy z pracovních pobytů. Úkolem každého stážisty bylo rovněž zpracování písemné zprávy. Přínos ze zahraničních stáží byl dále prezentován na akcích školy např. Vánoční výstavě, Junior Show, Dni otevřených dveří, veletrhu vzdělávání, </w:t>
      </w:r>
      <w:r w:rsidR="00C66D1F">
        <w:rPr>
          <w:rFonts w:ascii="Times New Roman" w:eastAsia="Times New Roman" w:hAnsi="Times New Roman" w:cs="Times New Roman"/>
          <w:color w:val="auto"/>
          <w:lang w:eastAsia="cs-CZ" w:bidi="ar-SA"/>
        </w:rPr>
        <w:t xml:space="preserve">Erasmus </w:t>
      </w:r>
      <w:proofErr w:type="spellStart"/>
      <w:r w:rsidR="00C66D1F">
        <w:rPr>
          <w:rFonts w:ascii="Times New Roman" w:eastAsia="Times New Roman" w:hAnsi="Times New Roman" w:cs="Times New Roman"/>
          <w:color w:val="auto"/>
          <w:lang w:eastAsia="cs-CZ" w:bidi="ar-SA"/>
        </w:rPr>
        <w:t>Days</w:t>
      </w:r>
      <w:proofErr w:type="spellEnd"/>
      <w:r w:rsidR="00C66D1F">
        <w:rPr>
          <w:rFonts w:ascii="Times New Roman" w:eastAsia="Times New Roman" w:hAnsi="Times New Roman" w:cs="Times New Roman"/>
          <w:color w:val="auto"/>
          <w:lang w:eastAsia="cs-CZ" w:bidi="ar-SA"/>
        </w:rPr>
        <w:t xml:space="preserve"> na naší škole, </w:t>
      </w:r>
      <w:r w:rsidRPr="003C008F">
        <w:rPr>
          <w:rFonts w:ascii="Times New Roman" w:eastAsia="Times New Roman" w:hAnsi="Times New Roman" w:cs="Times New Roman"/>
          <w:color w:val="auto"/>
          <w:lang w:eastAsia="cs-CZ" w:bidi="ar-SA"/>
        </w:rPr>
        <w:t xml:space="preserve">na rodičovských schůzkách pro budoucí žáky naší školy i na rodičovských schůzkách konaných na naší škole. Účastníci stáže rovněž prezentují své zkušenosti našim studentům z nižších ročníků v rámci Dne evropských jazyků. Informace o projektu byly podány na pedagogické radě Obchodní akademie a Hotelové školy Třebíč, na veletrhu škol </w:t>
      </w:r>
      <w:proofErr w:type="spellStart"/>
      <w:r w:rsidRPr="003C008F">
        <w:rPr>
          <w:rFonts w:ascii="Times New Roman" w:eastAsia="Times New Roman" w:hAnsi="Times New Roman" w:cs="Times New Roman"/>
          <w:color w:val="auto"/>
          <w:lang w:eastAsia="cs-CZ" w:bidi="ar-SA"/>
        </w:rPr>
        <w:t>Didacta</w:t>
      </w:r>
      <w:proofErr w:type="spellEnd"/>
      <w:r w:rsidRPr="003C008F">
        <w:rPr>
          <w:rFonts w:ascii="Times New Roman" w:eastAsia="Times New Roman" w:hAnsi="Times New Roman" w:cs="Times New Roman"/>
          <w:color w:val="auto"/>
          <w:lang w:eastAsia="cs-CZ" w:bidi="ar-SA"/>
        </w:rPr>
        <w:t>, na poradách ředitelů škol. Zpráva byla rovněž zveřejněna na webových stránkách Hospodářské komory Třebíč</w:t>
      </w:r>
      <w:r w:rsidR="00C66D1F">
        <w:rPr>
          <w:rFonts w:ascii="Times New Roman" w:eastAsia="Times New Roman" w:hAnsi="Times New Roman" w:cs="Times New Roman"/>
          <w:color w:val="auto"/>
          <w:lang w:eastAsia="cs-CZ" w:bidi="ar-SA"/>
        </w:rPr>
        <w:t>, Kraji Vysočina, v místním tisku v Horáckých novinách a v našem školním časopise</w:t>
      </w:r>
      <w:r w:rsidRPr="003C008F">
        <w:rPr>
          <w:rFonts w:ascii="Times New Roman" w:eastAsia="Times New Roman" w:hAnsi="Times New Roman" w:cs="Times New Roman"/>
          <w:color w:val="auto"/>
          <w:lang w:eastAsia="cs-CZ" w:bidi="ar-SA"/>
        </w:rPr>
        <w:t>.</w:t>
      </w:r>
    </w:p>
    <w:p w:rsidR="006E0F1B" w:rsidRDefault="006E0F1B" w:rsidP="006E0F1B">
      <w:pPr>
        <w:pStyle w:val="Normln1"/>
        <w:jc w:val="both"/>
        <w:rPr>
          <w:rFonts w:ascii="Times New Roman" w:hAnsi="Times New Roman" w:cs="Times New Roman"/>
          <w:color w:val="auto"/>
        </w:rPr>
      </w:pPr>
    </w:p>
    <w:p w:rsidR="00DF52B6" w:rsidRPr="00781AE5" w:rsidRDefault="00DF52B6" w:rsidP="00DF52B6">
      <w:pPr>
        <w:pStyle w:val="Normln1"/>
        <w:jc w:val="both"/>
        <w:rPr>
          <w:rFonts w:ascii="Times New Roman" w:hAnsi="Times New Roman" w:cs="Times New Roman"/>
          <w:b/>
          <w:color w:val="auto"/>
          <w:u w:val="single"/>
        </w:rPr>
      </w:pPr>
      <w:r w:rsidRPr="00781AE5">
        <w:rPr>
          <w:rFonts w:ascii="Times New Roman" w:hAnsi="Times New Roman" w:cs="Times New Roman"/>
          <w:b/>
          <w:color w:val="auto"/>
          <w:u w:val="single"/>
        </w:rPr>
        <w:t>Dopad realizace projektu</w:t>
      </w:r>
    </w:p>
    <w:p w:rsidR="00555AF2" w:rsidRPr="00462698" w:rsidRDefault="00555AF2" w:rsidP="00555AF2">
      <w:pPr>
        <w:pStyle w:val="Normln1"/>
        <w:jc w:val="both"/>
        <w:rPr>
          <w:rFonts w:ascii="Times New Roman" w:hAnsi="Times New Roman" w:cs="Times New Roman"/>
          <w:b/>
          <w:sz w:val="22"/>
          <w:szCs w:val="22"/>
        </w:rPr>
      </w:pPr>
      <w:r w:rsidRPr="00462698">
        <w:rPr>
          <w:rFonts w:ascii="Times New Roman" w:hAnsi="Times New Roman" w:cs="Times New Roman"/>
          <w:b/>
          <w:sz w:val="22"/>
          <w:szCs w:val="22"/>
        </w:rPr>
        <w:t>Dopad účastníci</w:t>
      </w:r>
    </w:p>
    <w:p w:rsidR="00E738C1" w:rsidRPr="003C008F" w:rsidRDefault="00E738C1" w:rsidP="00E738C1">
      <w:pPr>
        <w:pStyle w:val="Normln1"/>
        <w:jc w:val="both"/>
        <w:rPr>
          <w:rFonts w:ascii="Times New Roman" w:eastAsiaTheme="minorHAnsi" w:hAnsi="Times New Roman" w:cs="Times New Roman"/>
          <w:color w:val="auto"/>
          <w:lang w:eastAsia="en-US" w:bidi="ar-SA"/>
        </w:rPr>
      </w:pPr>
      <w:r w:rsidRPr="003C008F">
        <w:rPr>
          <w:rFonts w:ascii="Times New Roman" w:eastAsiaTheme="minorHAnsi" w:hAnsi="Times New Roman" w:cs="Times New Roman"/>
          <w:color w:val="auto"/>
          <w:lang w:eastAsia="en-US" w:bidi="ar-SA"/>
        </w:rPr>
        <w:t xml:space="preserve">Hlavním cílem bylo získání nejen lepších jazykových znalostí, ale hlavně nových odborných znalostí žáků, což se na základě odpovědí stážistů uvedených v dotazníku podařilo. </w:t>
      </w:r>
      <w:r w:rsidR="00006DA3">
        <w:rPr>
          <w:rFonts w:ascii="Times New Roman" w:eastAsiaTheme="minorHAnsi" w:hAnsi="Times New Roman" w:cs="Times New Roman"/>
          <w:color w:val="auto"/>
          <w:lang w:eastAsia="en-US" w:bidi="ar-SA"/>
        </w:rPr>
        <w:t xml:space="preserve">Naše škola se rovněž pravidelně zapojuje do programu sítě </w:t>
      </w:r>
      <w:proofErr w:type="spellStart"/>
      <w:r w:rsidR="00006DA3">
        <w:rPr>
          <w:rFonts w:ascii="Times New Roman" w:eastAsiaTheme="minorHAnsi" w:hAnsi="Times New Roman" w:cs="Times New Roman"/>
          <w:color w:val="auto"/>
          <w:lang w:eastAsia="en-US" w:bidi="ar-SA"/>
        </w:rPr>
        <w:t>Euroučeň</w:t>
      </w:r>
      <w:proofErr w:type="spellEnd"/>
      <w:r w:rsidR="00006DA3">
        <w:rPr>
          <w:rFonts w:ascii="Times New Roman" w:eastAsiaTheme="minorHAnsi" w:hAnsi="Times New Roman" w:cs="Times New Roman"/>
          <w:color w:val="auto"/>
          <w:lang w:eastAsia="en-US" w:bidi="ar-SA"/>
        </w:rPr>
        <w:t xml:space="preserve">, kdy každým rokem nominujeme 2 studenty z učňovských oborů, kteří se zúčastní setkání organizovaných Národní agenturou, také naše jedna učeňka Andrea Zelníčková měla možnost zúčastnit se setkání v Bruselu. Studenti své poznatky prezentují na akcích pořádaných naší školou. </w:t>
      </w:r>
    </w:p>
    <w:p w:rsidR="00555AF2" w:rsidRPr="00462698" w:rsidRDefault="00555AF2" w:rsidP="00555AF2">
      <w:pPr>
        <w:pStyle w:val="Normln1"/>
        <w:jc w:val="both"/>
        <w:rPr>
          <w:rFonts w:ascii="Times New Roman" w:eastAsiaTheme="minorHAnsi" w:hAnsi="Times New Roman" w:cs="Times New Roman"/>
          <w:sz w:val="22"/>
          <w:szCs w:val="22"/>
          <w:lang w:eastAsia="en-US" w:bidi="ar-SA"/>
        </w:rPr>
      </w:pPr>
    </w:p>
    <w:p w:rsidR="00555AF2" w:rsidRPr="00462698" w:rsidRDefault="00555AF2" w:rsidP="00555AF2">
      <w:pPr>
        <w:pStyle w:val="Normln1"/>
        <w:jc w:val="both"/>
        <w:rPr>
          <w:rFonts w:ascii="Times New Roman" w:eastAsiaTheme="minorHAnsi" w:hAnsi="Times New Roman" w:cs="Times New Roman"/>
          <w:b/>
          <w:sz w:val="22"/>
          <w:szCs w:val="22"/>
          <w:lang w:eastAsia="en-US" w:bidi="ar-SA"/>
        </w:rPr>
      </w:pPr>
      <w:r w:rsidRPr="00462698">
        <w:rPr>
          <w:rFonts w:ascii="Times New Roman" w:eastAsiaTheme="minorHAnsi" w:hAnsi="Times New Roman" w:cs="Times New Roman"/>
          <w:b/>
          <w:sz w:val="22"/>
          <w:szCs w:val="22"/>
          <w:lang w:eastAsia="en-US" w:bidi="ar-SA"/>
        </w:rPr>
        <w:t>Dopad zúčastněné organizace</w:t>
      </w:r>
    </w:p>
    <w:p w:rsidR="002F11E4" w:rsidRPr="003C008F" w:rsidRDefault="002F11E4" w:rsidP="002F11E4">
      <w:pPr>
        <w:pStyle w:val="Normln1"/>
        <w:jc w:val="both"/>
        <w:rPr>
          <w:rFonts w:ascii="Times New Roman" w:eastAsiaTheme="minorHAnsi" w:hAnsi="Times New Roman" w:cs="Times New Roman"/>
          <w:color w:val="auto"/>
          <w:lang w:eastAsia="en-US" w:bidi="ar-SA"/>
        </w:rPr>
      </w:pPr>
      <w:r w:rsidRPr="003C008F">
        <w:rPr>
          <w:rFonts w:ascii="Times New Roman" w:eastAsiaTheme="minorHAnsi" w:hAnsi="Times New Roman" w:cs="Times New Roman"/>
          <w:color w:val="auto"/>
          <w:lang w:eastAsia="en-US" w:bidi="ar-SA"/>
        </w:rPr>
        <w:t xml:space="preserve">Zkušenosti z realizovaného projektu škola využila ve výuce, studenti prezentovali své poznatky před ostatními studenty i před vyučujícími, kteří rovněž získali nové informace z práce svých kolegů ze zahraničí. Vyhlídky účastníků na uplatnění na měnícím se evropském pracovním trhu se zlepšily – díky získání </w:t>
      </w:r>
      <w:proofErr w:type="spellStart"/>
      <w:r w:rsidRPr="003C008F">
        <w:rPr>
          <w:rFonts w:ascii="Times New Roman" w:eastAsiaTheme="minorHAnsi" w:hAnsi="Times New Roman" w:cs="Times New Roman"/>
          <w:color w:val="auto"/>
          <w:lang w:eastAsia="en-US" w:bidi="ar-SA"/>
        </w:rPr>
        <w:t>Europasu</w:t>
      </w:r>
      <w:proofErr w:type="spellEnd"/>
      <w:r w:rsidRPr="003C008F">
        <w:rPr>
          <w:rFonts w:ascii="Times New Roman" w:eastAsiaTheme="minorHAnsi" w:hAnsi="Times New Roman" w:cs="Times New Roman"/>
          <w:color w:val="auto"/>
          <w:lang w:eastAsia="en-US" w:bidi="ar-SA"/>
        </w:rPr>
        <w:t>, Certifikátu a získáním výsledků učení v systému ECVET.</w:t>
      </w:r>
    </w:p>
    <w:p w:rsidR="002F11E4" w:rsidRPr="003C008F" w:rsidRDefault="002F11E4" w:rsidP="002F11E4">
      <w:pPr>
        <w:pStyle w:val="Normln1"/>
        <w:jc w:val="both"/>
        <w:rPr>
          <w:rFonts w:ascii="Times New Roman" w:eastAsiaTheme="minorHAnsi" w:hAnsi="Times New Roman" w:cs="Times New Roman"/>
          <w:color w:val="auto"/>
          <w:lang w:eastAsia="en-US" w:bidi="ar-SA"/>
        </w:rPr>
      </w:pPr>
      <w:r w:rsidRPr="003C008F">
        <w:rPr>
          <w:rFonts w:ascii="Times New Roman" w:eastAsiaTheme="minorHAnsi" w:hAnsi="Times New Roman" w:cs="Times New Roman"/>
          <w:color w:val="auto"/>
          <w:lang w:eastAsia="en-US" w:bidi="ar-SA"/>
        </w:rPr>
        <w:t>Prestiž naší organizace byla díky realizovanému projektu zvýšena na účasti na mezinárodních programech a programech EU.</w:t>
      </w:r>
    </w:p>
    <w:p w:rsidR="00555AF2" w:rsidRPr="00462698" w:rsidRDefault="00555AF2" w:rsidP="00555AF2">
      <w:pPr>
        <w:pStyle w:val="Normln1"/>
        <w:jc w:val="both"/>
        <w:rPr>
          <w:rFonts w:ascii="Times New Roman" w:eastAsiaTheme="minorHAnsi" w:hAnsi="Times New Roman" w:cs="Times New Roman"/>
          <w:sz w:val="22"/>
          <w:szCs w:val="22"/>
          <w:lang w:eastAsia="en-US" w:bidi="ar-SA"/>
        </w:rPr>
      </w:pPr>
    </w:p>
    <w:p w:rsidR="00555AF2" w:rsidRPr="00462698" w:rsidRDefault="00555AF2" w:rsidP="00555AF2">
      <w:pPr>
        <w:pStyle w:val="Normln1"/>
        <w:jc w:val="both"/>
        <w:rPr>
          <w:rFonts w:ascii="Times New Roman" w:eastAsiaTheme="minorHAnsi" w:hAnsi="Times New Roman" w:cs="Times New Roman"/>
          <w:b/>
          <w:sz w:val="22"/>
          <w:szCs w:val="22"/>
          <w:lang w:eastAsia="en-US" w:bidi="ar-SA"/>
        </w:rPr>
      </w:pPr>
      <w:r w:rsidRPr="00462698">
        <w:rPr>
          <w:rFonts w:ascii="Times New Roman" w:eastAsiaTheme="minorHAnsi" w:hAnsi="Times New Roman" w:cs="Times New Roman"/>
          <w:b/>
          <w:sz w:val="22"/>
          <w:szCs w:val="22"/>
          <w:lang w:eastAsia="en-US" w:bidi="ar-SA"/>
        </w:rPr>
        <w:t>Dopad cílové skupiny</w:t>
      </w:r>
    </w:p>
    <w:p w:rsidR="002F11E4" w:rsidRPr="003C008F" w:rsidRDefault="002F11E4" w:rsidP="002F11E4">
      <w:pPr>
        <w:pStyle w:val="Normln1"/>
        <w:jc w:val="both"/>
        <w:rPr>
          <w:rFonts w:ascii="Times New Roman" w:eastAsiaTheme="minorHAnsi" w:hAnsi="Times New Roman" w:cs="Times New Roman"/>
          <w:color w:val="auto"/>
          <w:lang w:eastAsia="en-US" w:bidi="ar-SA"/>
        </w:rPr>
      </w:pPr>
      <w:r w:rsidRPr="003C008F">
        <w:rPr>
          <w:rFonts w:ascii="Times New Roman" w:eastAsiaTheme="minorHAnsi" w:hAnsi="Times New Roman" w:cs="Times New Roman"/>
          <w:color w:val="auto"/>
          <w:lang w:eastAsia="en-US" w:bidi="ar-SA"/>
        </w:rPr>
        <w:t xml:space="preserve">Realizace projektu rozhodně pomohla motivovat ostatní studenty školy, aby se zapojili do odborných stáží v příštím roce. Registrujeme stále větší počet uchazečů o stáže. Nejsou ovšem motivováni jen studenti, ale i rodiče, kteří rozhodují, kde budou jejich děti pokračovat po ukončení základní školní docházky. Naše škola prostřednictvím rodičovských setkání na základních školách seznamuje rodiče s možností vycestování žáků během studia, dle ohlasů z jejich strany je to jedno z hlavních kritérií při rozhodování. </w:t>
      </w:r>
      <w:r w:rsidR="00F26330">
        <w:rPr>
          <w:rFonts w:ascii="Times New Roman" w:eastAsiaTheme="minorHAnsi" w:hAnsi="Times New Roman" w:cs="Times New Roman"/>
          <w:color w:val="auto"/>
          <w:lang w:eastAsia="en-US" w:bidi="ar-SA"/>
        </w:rPr>
        <w:t>Naše stážisty z učňovských oborů již několik let zapojujeme do sítě Euro-učeň organizované Domem zahraniční spolupráce.</w:t>
      </w:r>
    </w:p>
    <w:p w:rsidR="00555AF2" w:rsidRDefault="00555AF2" w:rsidP="00DF52B6">
      <w:pPr>
        <w:pStyle w:val="Normln1"/>
        <w:jc w:val="both"/>
        <w:rPr>
          <w:rFonts w:ascii="Times New Roman" w:eastAsiaTheme="minorHAnsi" w:hAnsi="Times New Roman" w:cs="Times New Roman"/>
          <w:color w:val="auto"/>
          <w:lang w:eastAsia="en-US" w:bidi="ar-SA"/>
        </w:rPr>
      </w:pPr>
    </w:p>
    <w:p w:rsidR="00DF52B6" w:rsidRPr="00781AE5" w:rsidRDefault="00DF52B6" w:rsidP="00DF52B6">
      <w:pPr>
        <w:pStyle w:val="Normln1"/>
        <w:jc w:val="both"/>
        <w:rPr>
          <w:rFonts w:ascii="Times New Roman" w:eastAsiaTheme="minorHAnsi" w:hAnsi="Times New Roman" w:cs="Times New Roman"/>
          <w:color w:val="auto"/>
          <w:lang w:eastAsia="en-US" w:bidi="ar-SA"/>
        </w:rPr>
      </w:pPr>
      <w:r w:rsidRPr="00781AE5">
        <w:rPr>
          <w:rFonts w:ascii="Times New Roman" w:eastAsiaTheme="minorHAnsi" w:hAnsi="Times New Roman" w:cs="Times New Roman"/>
          <w:color w:val="auto"/>
          <w:lang w:eastAsia="en-US" w:bidi="ar-SA"/>
        </w:rPr>
        <w:t xml:space="preserve">Z daných stáží si studenti odnesli </w:t>
      </w:r>
      <w:proofErr w:type="spellStart"/>
      <w:r w:rsidRPr="00781AE5">
        <w:rPr>
          <w:rFonts w:ascii="Times New Roman" w:eastAsiaTheme="minorHAnsi" w:hAnsi="Times New Roman" w:cs="Times New Roman"/>
          <w:color w:val="auto"/>
          <w:lang w:eastAsia="en-US" w:bidi="ar-SA"/>
        </w:rPr>
        <w:t>Europasy</w:t>
      </w:r>
      <w:proofErr w:type="spellEnd"/>
      <w:r w:rsidRPr="00781AE5">
        <w:rPr>
          <w:rFonts w:ascii="Times New Roman" w:eastAsiaTheme="minorHAnsi" w:hAnsi="Times New Roman" w:cs="Times New Roman"/>
          <w:color w:val="auto"/>
          <w:lang w:eastAsia="en-US" w:bidi="ar-SA"/>
        </w:rPr>
        <w:t xml:space="preserve"> i Certifikáty, kde jsou jasně uvedené znalosti a dovednosti, které byly ověřovány a prohlubovány. Je to jistě velká výhoda při hledání dalšího zaměstnání, jelikož zaměstnavatelé mají možnost získat tyto mladé perspektivní pracovníky s mezinárodními zkušenostmi a hlubšími znalostmi z praxe a kvalifikace.</w:t>
      </w:r>
    </w:p>
    <w:p w:rsidR="00DF52B6" w:rsidRPr="00781AE5" w:rsidRDefault="00DF52B6" w:rsidP="00DF52B6">
      <w:pPr>
        <w:pStyle w:val="Normln1"/>
        <w:jc w:val="both"/>
        <w:rPr>
          <w:rFonts w:ascii="Times New Roman" w:hAnsi="Times New Roman" w:cs="Times New Roman"/>
          <w:color w:val="auto"/>
        </w:rPr>
      </w:pPr>
    </w:p>
    <w:p w:rsidR="00C66D1F" w:rsidRDefault="006B1CFF" w:rsidP="002B00F0">
      <w:pPr>
        <w:shd w:val="clear" w:color="auto" w:fill="FFFFFF"/>
        <w:suppressAutoHyphens w:val="0"/>
        <w:jc w:val="both"/>
        <w:rPr>
          <w:rFonts w:ascii="Times New Roman" w:eastAsia="Times New Roman" w:hAnsi="Times New Roman" w:cs="Times New Roman"/>
          <w:color w:val="000000"/>
          <w:sz w:val="24"/>
          <w:bdr w:val="none" w:sz="0" w:space="0" w:color="auto" w:frame="1"/>
          <w:shd w:val="clear" w:color="auto" w:fill="FFFFFF"/>
          <w:lang w:eastAsia="cs-CZ" w:bidi="ar-SA"/>
        </w:rPr>
      </w:pPr>
      <w:bookmarkStart w:id="3" w:name="_GoBack"/>
      <w:r>
        <w:rPr>
          <w:rFonts w:ascii="Times New Roman" w:eastAsia="Times New Roman" w:hAnsi="Times New Roman" w:cs="Times New Roman"/>
          <w:b/>
          <w:bCs/>
          <w:color w:val="000000"/>
          <w:sz w:val="24"/>
          <w:bdr w:val="none" w:sz="0" w:space="0" w:color="auto" w:frame="1"/>
          <w:shd w:val="clear" w:color="auto" w:fill="FFFFFF"/>
          <w:lang w:eastAsia="cs-CZ" w:bidi="ar-SA"/>
        </w:rPr>
        <w:t>Mobilita</w:t>
      </w:r>
      <w:r w:rsidR="002B00F0">
        <w:rPr>
          <w:rFonts w:ascii="Times New Roman" w:eastAsia="Times New Roman" w:hAnsi="Times New Roman" w:cs="Times New Roman"/>
          <w:b/>
          <w:bCs/>
          <w:color w:val="000000"/>
          <w:sz w:val="24"/>
          <w:bdr w:val="none" w:sz="0" w:space="0" w:color="auto" w:frame="1"/>
          <w:shd w:val="clear" w:color="auto" w:fill="FFFFFF"/>
          <w:lang w:eastAsia="cs-CZ" w:bidi="ar-SA"/>
        </w:rPr>
        <w:t xml:space="preserve"> byl</w:t>
      </w:r>
      <w:r>
        <w:rPr>
          <w:rFonts w:ascii="Times New Roman" w:eastAsia="Times New Roman" w:hAnsi="Times New Roman" w:cs="Times New Roman"/>
          <w:b/>
          <w:bCs/>
          <w:color w:val="000000"/>
          <w:sz w:val="24"/>
          <w:bdr w:val="none" w:sz="0" w:space="0" w:color="auto" w:frame="1"/>
          <w:shd w:val="clear" w:color="auto" w:fill="FFFFFF"/>
          <w:lang w:eastAsia="cs-CZ" w:bidi="ar-SA"/>
        </w:rPr>
        <w:t>a</w:t>
      </w:r>
      <w:r w:rsidR="002B00F0">
        <w:rPr>
          <w:rFonts w:ascii="Times New Roman" w:eastAsia="Times New Roman" w:hAnsi="Times New Roman" w:cs="Times New Roman"/>
          <w:b/>
          <w:bCs/>
          <w:color w:val="000000"/>
          <w:sz w:val="24"/>
          <w:bdr w:val="none" w:sz="0" w:space="0" w:color="auto" w:frame="1"/>
          <w:shd w:val="clear" w:color="auto" w:fill="FFFFFF"/>
          <w:lang w:eastAsia="cs-CZ" w:bidi="ar-SA"/>
        </w:rPr>
        <w:t xml:space="preserve"> spolufinancován</w:t>
      </w:r>
      <w:r>
        <w:rPr>
          <w:rFonts w:ascii="Times New Roman" w:eastAsia="Times New Roman" w:hAnsi="Times New Roman" w:cs="Times New Roman"/>
          <w:b/>
          <w:bCs/>
          <w:color w:val="000000"/>
          <w:sz w:val="24"/>
          <w:bdr w:val="none" w:sz="0" w:space="0" w:color="auto" w:frame="1"/>
          <w:shd w:val="clear" w:color="auto" w:fill="FFFFFF"/>
          <w:lang w:eastAsia="cs-CZ" w:bidi="ar-SA"/>
        </w:rPr>
        <w:t>a</w:t>
      </w:r>
      <w:r w:rsidR="002B00F0">
        <w:rPr>
          <w:rFonts w:ascii="Times New Roman" w:eastAsia="Times New Roman" w:hAnsi="Times New Roman" w:cs="Times New Roman"/>
          <w:b/>
          <w:bCs/>
          <w:color w:val="000000"/>
          <w:sz w:val="24"/>
          <w:bdr w:val="none" w:sz="0" w:space="0" w:color="auto" w:frame="1"/>
          <w:shd w:val="clear" w:color="auto" w:fill="FFFFFF"/>
          <w:lang w:eastAsia="cs-CZ" w:bidi="ar-SA"/>
        </w:rPr>
        <w:t xml:space="preserve"> </w:t>
      </w:r>
      <w:r>
        <w:rPr>
          <w:rFonts w:ascii="Times New Roman" w:eastAsia="Times New Roman" w:hAnsi="Times New Roman" w:cs="Times New Roman"/>
          <w:b/>
          <w:bCs/>
          <w:color w:val="000000"/>
          <w:sz w:val="24"/>
          <w:bdr w:val="none" w:sz="0" w:space="0" w:color="auto" w:frame="1"/>
          <w:shd w:val="clear" w:color="auto" w:fill="FFFFFF"/>
          <w:lang w:eastAsia="cs-CZ" w:bidi="ar-SA"/>
        </w:rPr>
        <w:t>z programu</w:t>
      </w:r>
      <w:r w:rsidR="002B00F0">
        <w:rPr>
          <w:rFonts w:ascii="Times New Roman" w:eastAsia="Times New Roman" w:hAnsi="Times New Roman" w:cs="Times New Roman"/>
          <w:b/>
          <w:bCs/>
          <w:color w:val="000000"/>
          <w:sz w:val="24"/>
          <w:bdr w:val="none" w:sz="0" w:space="0" w:color="auto" w:frame="1"/>
          <w:shd w:val="clear" w:color="auto" w:fill="FFFFFF"/>
          <w:lang w:eastAsia="cs-CZ" w:bidi="ar-SA"/>
        </w:rPr>
        <w:t xml:space="preserve"> Evropské unie Erasmus+.</w:t>
      </w:r>
      <w:r w:rsidR="002B00F0">
        <w:rPr>
          <w:rFonts w:ascii="Times New Roman" w:eastAsia="Times New Roman" w:hAnsi="Times New Roman" w:cs="Times New Roman"/>
          <w:color w:val="000000"/>
          <w:sz w:val="24"/>
          <w:bdr w:val="none" w:sz="0" w:space="0" w:color="auto" w:frame="1"/>
          <w:shd w:val="clear" w:color="auto" w:fill="FFFFFF"/>
          <w:lang w:eastAsia="cs-CZ" w:bidi="ar-SA"/>
        </w:rPr>
        <w:t> </w:t>
      </w:r>
    </w:p>
    <w:p w:rsidR="00C66D1F" w:rsidRDefault="00C66D1F" w:rsidP="002B00F0">
      <w:pPr>
        <w:shd w:val="clear" w:color="auto" w:fill="FFFFFF"/>
        <w:suppressAutoHyphens w:val="0"/>
        <w:jc w:val="both"/>
        <w:rPr>
          <w:rFonts w:ascii="Times New Roman" w:eastAsia="Times New Roman" w:hAnsi="Times New Roman" w:cs="Times New Roman"/>
          <w:color w:val="000000"/>
          <w:sz w:val="24"/>
          <w:bdr w:val="none" w:sz="0" w:space="0" w:color="auto" w:frame="1"/>
          <w:shd w:val="clear" w:color="auto" w:fill="FFFFFF"/>
          <w:lang w:eastAsia="cs-CZ" w:bidi="ar-SA"/>
        </w:rPr>
      </w:pPr>
    </w:p>
    <w:p w:rsidR="006B1CFF" w:rsidRDefault="006B1CFF" w:rsidP="006B1CFF">
      <w:pPr>
        <w:spacing w:before="119"/>
        <w:ind w:left="419" w:right="254"/>
        <w:jc w:val="both"/>
        <w:rPr>
          <w:i/>
        </w:rPr>
      </w:pPr>
      <w:r>
        <w:rPr>
          <w:i/>
        </w:rPr>
        <w:t>„Financováno</w:t>
      </w:r>
      <w:r>
        <w:rPr>
          <w:i/>
          <w:spacing w:val="60"/>
        </w:rPr>
        <w:t xml:space="preserve"> </w:t>
      </w:r>
      <w:r>
        <w:rPr>
          <w:i/>
        </w:rPr>
        <w:t>Evropskou</w:t>
      </w:r>
      <w:r>
        <w:rPr>
          <w:i/>
          <w:spacing w:val="59"/>
        </w:rPr>
        <w:t xml:space="preserve"> </w:t>
      </w:r>
      <w:r>
        <w:rPr>
          <w:i/>
        </w:rPr>
        <w:t>unií.</w:t>
      </w:r>
      <w:r>
        <w:rPr>
          <w:i/>
          <w:spacing w:val="59"/>
        </w:rPr>
        <w:t xml:space="preserve"> </w:t>
      </w:r>
      <w:r>
        <w:rPr>
          <w:i/>
        </w:rPr>
        <w:t>Vyjádřené</w:t>
      </w:r>
      <w:r>
        <w:rPr>
          <w:i/>
          <w:spacing w:val="59"/>
        </w:rPr>
        <w:t xml:space="preserve"> </w:t>
      </w:r>
      <w:r>
        <w:rPr>
          <w:i/>
        </w:rPr>
        <w:t>názory</w:t>
      </w:r>
      <w:r>
        <w:rPr>
          <w:i/>
          <w:spacing w:val="59"/>
        </w:rPr>
        <w:t xml:space="preserve"> </w:t>
      </w:r>
      <w:r>
        <w:rPr>
          <w:i/>
        </w:rPr>
        <w:t>a</w:t>
      </w:r>
      <w:r>
        <w:rPr>
          <w:i/>
          <w:spacing w:val="-1"/>
        </w:rPr>
        <w:t xml:space="preserve"> </w:t>
      </w:r>
      <w:r>
        <w:rPr>
          <w:i/>
        </w:rPr>
        <w:t>stanoviska</w:t>
      </w:r>
      <w:r>
        <w:rPr>
          <w:i/>
          <w:spacing w:val="60"/>
        </w:rPr>
        <w:t xml:space="preserve"> </w:t>
      </w:r>
      <w:r>
        <w:rPr>
          <w:i/>
        </w:rPr>
        <w:t>představují</w:t>
      </w:r>
      <w:r>
        <w:rPr>
          <w:i/>
          <w:spacing w:val="58"/>
        </w:rPr>
        <w:t xml:space="preserve"> </w:t>
      </w:r>
      <w:r>
        <w:rPr>
          <w:i/>
        </w:rPr>
        <w:t>názory</w:t>
      </w:r>
      <w:r>
        <w:rPr>
          <w:i/>
          <w:spacing w:val="59"/>
        </w:rPr>
        <w:t xml:space="preserve"> </w:t>
      </w:r>
      <w:r>
        <w:rPr>
          <w:i/>
        </w:rPr>
        <w:t>a</w:t>
      </w:r>
      <w:r>
        <w:rPr>
          <w:i/>
          <w:spacing w:val="57"/>
        </w:rPr>
        <w:t xml:space="preserve"> </w:t>
      </w:r>
      <w:r>
        <w:rPr>
          <w:i/>
        </w:rPr>
        <w:t>stanoviska</w:t>
      </w:r>
      <w:r>
        <w:rPr>
          <w:i/>
          <w:spacing w:val="59"/>
        </w:rPr>
        <w:t xml:space="preserve"> </w:t>
      </w:r>
      <w:r>
        <w:rPr>
          <w:i/>
        </w:rPr>
        <w:t>autorů a</w:t>
      </w:r>
      <w:r>
        <w:rPr>
          <w:i/>
          <w:spacing w:val="-2"/>
        </w:rPr>
        <w:t xml:space="preserve"> </w:t>
      </w:r>
      <w:r>
        <w:rPr>
          <w:i/>
        </w:rPr>
        <w:t>nemusí</w:t>
      </w:r>
      <w:r>
        <w:rPr>
          <w:i/>
          <w:spacing w:val="-1"/>
        </w:rPr>
        <w:t xml:space="preserve"> </w:t>
      </w:r>
      <w:r>
        <w:rPr>
          <w:i/>
        </w:rPr>
        <w:t>nutně odrážet</w:t>
      </w:r>
      <w:r>
        <w:rPr>
          <w:i/>
          <w:spacing w:val="-1"/>
        </w:rPr>
        <w:t xml:space="preserve"> </w:t>
      </w:r>
      <w:r>
        <w:rPr>
          <w:i/>
        </w:rPr>
        <w:t>názory a stanoviska Evropské unie</w:t>
      </w:r>
      <w:r>
        <w:rPr>
          <w:i/>
          <w:spacing w:val="-3"/>
        </w:rPr>
        <w:t xml:space="preserve"> </w:t>
      </w:r>
      <w:r>
        <w:rPr>
          <w:i/>
        </w:rPr>
        <w:t>nebo Domu zahraniční</w:t>
      </w:r>
      <w:r>
        <w:rPr>
          <w:i/>
          <w:spacing w:val="-3"/>
        </w:rPr>
        <w:t xml:space="preserve"> </w:t>
      </w:r>
      <w:r>
        <w:rPr>
          <w:i/>
        </w:rPr>
        <w:t>spolupráce. Evropská unie ani poskytovatel grantu za ně nenesou odpovědnost.“</w:t>
      </w:r>
    </w:p>
    <w:bookmarkEnd w:id="3"/>
    <w:p w:rsidR="00A725EC" w:rsidRPr="00781AE5" w:rsidRDefault="00A725EC">
      <w:pPr>
        <w:pStyle w:val="Normln1"/>
        <w:jc w:val="both"/>
        <w:rPr>
          <w:rFonts w:ascii="Times New Roman" w:hAnsi="Times New Roman" w:cs="Times New Roman"/>
          <w:color w:val="auto"/>
        </w:rPr>
      </w:pPr>
    </w:p>
    <w:p w:rsidR="00A725EC" w:rsidRPr="00781AE5" w:rsidRDefault="002D0004">
      <w:pPr>
        <w:pStyle w:val="Normln1"/>
        <w:jc w:val="both"/>
        <w:rPr>
          <w:rFonts w:hint="eastAsia"/>
          <w:color w:val="auto"/>
        </w:rPr>
      </w:pPr>
      <w:r w:rsidRPr="00781AE5">
        <w:rPr>
          <w:rFonts w:ascii="Times New Roman" w:eastAsia="Times New Roman" w:hAnsi="Times New Roman" w:cs="Times New Roman"/>
          <w:color w:val="auto"/>
          <w:lang w:eastAsia="cs-CZ" w:bidi="ar-SA"/>
        </w:rPr>
        <w:t>Mgr. Pavla Malcová</w:t>
      </w:r>
    </w:p>
    <w:sectPr w:rsidR="00A725EC" w:rsidRPr="00781AE5" w:rsidSect="00D13246">
      <w:headerReference w:type="default" r:id="rId10"/>
      <w:pgSz w:w="11906" w:h="16838"/>
      <w:pgMar w:top="1693" w:right="1134" w:bottom="1134" w:left="1134" w:header="1134" w:footer="0" w:gutter="0"/>
      <w:cols w:space="708"/>
      <w:formProt w:val="0"/>
      <w:docGrid w:linePitch="24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1C26" w:rsidRDefault="009D1C26">
      <w:pPr>
        <w:rPr>
          <w:rFonts w:hint="eastAsia"/>
        </w:rPr>
      </w:pPr>
      <w:r>
        <w:separator/>
      </w:r>
    </w:p>
  </w:endnote>
  <w:endnote w:type="continuationSeparator" w:id="0">
    <w:p w:rsidR="009D1C26" w:rsidRDefault="009D1C2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variable"/>
  </w:font>
  <w:font w:name="Liberation Serif">
    <w:altName w:val="Times New Roman"/>
    <w:charset w:val="EE"/>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1C26" w:rsidRDefault="009D1C26">
      <w:pPr>
        <w:rPr>
          <w:rFonts w:hint="eastAsia"/>
        </w:rPr>
      </w:pPr>
      <w:r>
        <w:separator/>
      </w:r>
    </w:p>
  </w:footnote>
  <w:footnote w:type="continuationSeparator" w:id="0">
    <w:p w:rsidR="009D1C26" w:rsidRDefault="009D1C2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25EC" w:rsidRDefault="002D0004">
    <w:pPr>
      <w:pStyle w:val="Zhlav"/>
      <w:rPr>
        <w:rFonts w:hint="eastAsia"/>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0BE4"/>
    <w:multiLevelType w:val="multilevel"/>
    <w:tmpl w:val="D26AC8EC"/>
    <w:lvl w:ilvl="0">
      <w:start w:val="1"/>
      <w:numFmt w:val="bullet"/>
      <w:lvlText w:val=""/>
      <w:lvlJc w:val="left"/>
      <w:pPr>
        <w:ind w:left="780" w:hanging="360"/>
      </w:pPr>
      <w:rPr>
        <w:rFonts w:ascii="Symbol" w:hAnsi="Symbol" w:cs="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cs="Wingdings" w:hint="default"/>
      </w:rPr>
    </w:lvl>
  </w:abstractNum>
  <w:abstractNum w:abstractNumId="1" w15:restartNumberingAfterBreak="0">
    <w:nsid w:val="085679B7"/>
    <w:multiLevelType w:val="hybridMultilevel"/>
    <w:tmpl w:val="7792A7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F1D6C57"/>
    <w:multiLevelType w:val="hybridMultilevel"/>
    <w:tmpl w:val="03008F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21316F8"/>
    <w:multiLevelType w:val="multilevel"/>
    <w:tmpl w:val="BF18A990"/>
    <w:lvl w:ilvl="0">
      <w:start w:val="1"/>
      <w:numFmt w:val="bullet"/>
      <w:lvlText w:val=""/>
      <w:lvlJc w:val="left"/>
      <w:pPr>
        <w:ind w:left="780" w:hanging="360"/>
      </w:pPr>
      <w:rPr>
        <w:rFonts w:ascii="Symbol" w:hAnsi="Symbol" w:cs="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cs="Wingdings" w:hint="default"/>
      </w:rPr>
    </w:lvl>
  </w:abstractNum>
  <w:abstractNum w:abstractNumId="4" w15:restartNumberingAfterBreak="0">
    <w:nsid w:val="1FDC6131"/>
    <w:multiLevelType w:val="multilevel"/>
    <w:tmpl w:val="C86683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3910482D"/>
    <w:multiLevelType w:val="multilevel"/>
    <w:tmpl w:val="69045BE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3DD9730B"/>
    <w:multiLevelType w:val="multilevel"/>
    <w:tmpl w:val="9C4A35B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13D0ECD"/>
    <w:multiLevelType w:val="multilevel"/>
    <w:tmpl w:val="2076D2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437D43F4"/>
    <w:multiLevelType w:val="multilevel"/>
    <w:tmpl w:val="53D6C0B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4ACE0B35"/>
    <w:multiLevelType w:val="multilevel"/>
    <w:tmpl w:val="45B81A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4B134DC7"/>
    <w:multiLevelType w:val="multilevel"/>
    <w:tmpl w:val="3BFA77F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4E705BEE"/>
    <w:multiLevelType w:val="hybridMultilevel"/>
    <w:tmpl w:val="E58E042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15:restartNumberingAfterBreak="0">
    <w:nsid w:val="4FFF3E2C"/>
    <w:multiLevelType w:val="hybridMultilevel"/>
    <w:tmpl w:val="A5C282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54E69AE"/>
    <w:multiLevelType w:val="multilevel"/>
    <w:tmpl w:val="2D3A8C2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567C0AB5"/>
    <w:multiLevelType w:val="multilevel"/>
    <w:tmpl w:val="D194A7D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5B812D25"/>
    <w:multiLevelType w:val="hybridMultilevel"/>
    <w:tmpl w:val="25C693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2B44E4D"/>
    <w:multiLevelType w:val="multilevel"/>
    <w:tmpl w:val="4216B09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6F600BD6"/>
    <w:multiLevelType w:val="hybridMultilevel"/>
    <w:tmpl w:val="8D0692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34F6C7F"/>
    <w:multiLevelType w:val="multilevel"/>
    <w:tmpl w:val="3F16C1B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9" w15:restartNumberingAfterBreak="0">
    <w:nsid w:val="78D9766A"/>
    <w:multiLevelType w:val="multilevel"/>
    <w:tmpl w:val="350EE08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79447BD2"/>
    <w:multiLevelType w:val="multilevel"/>
    <w:tmpl w:val="D74E7C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D585AAB"/>
    <w:multiLevelType w:val="hybridMultilevel"/>
    <w:tmpl w:val="271EFD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6"/>
  </w:num>
  <w:num w:numId="4">
    <w:abstractNumId w:val="0"/>
  </w:num>
  <w:num w:numId="5">
    <w:abstractNumId w:val="14"/>
  </w:num>
  <w:num w:numId="6">
    <w:abstractNumId w:val="18"/>
  </w:num>
  <w:num w:numId="7">
    <w:abstractNumId w:val="7"/>
  </w:num>
  <w:num w:numId="8">
    <w:abstractNumId w:val="16"/>
  </w:num>
  <w:num w:numId="9">
    <w:abstractNumId w:val="8"/>
  </w:num>
  <w:num w:numId="10">
    <w:abstractNumId w:val="4"/>
  </w:num>
  <w:num w:numId="11">
    <w:abstractNumId w:val="2"/>
  </w:num>
  <w:num w:numId="12">
    <w:abstractNumId w:val="10"/>
  </w:num>
  <w:num w:numId="13">
    <w:abstractNumId w:val="13"/>
  </w:num>
  <w:num w:numId="14">
    <w:abstractNumId w:val="3"/>
  </w:num>
  <w:num w:numId="15">
    <w:abstractNumId w:val="9"/>
  </w:num>
  <w:num w:numId="16">
    <w:abstractNumId w:val="11"/>
  </w:num>
  <w:num w:numId="17">
    <w:abstractNumId w:val="17"/>
  </w:num>
  <w:num w:numId="18">
    <w:abstractNumId w:val="15"/>
  </w:num>
  <w:num w:numId="19">
    <w:abstractNumId w:val="1"/>
  </w:num>
  <w:num w:numId="20">
    <w:abstractNumId w:val="12"/>
  </w:num>
  <w:num w:numId="21">
    <w:abstractNumId w:val="2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5EC"/>
    <w:rsid w:val="00006DA3"/>
    <w:rsid w:val="00033A3D"/>
    <w:rsid w:val="00053F2D"/>
    <w:rsid w:val="000639B6"/>
    <w:rsid w:val="00063A88"/>
    <w:rsid w:val="00063D2C"/>
    <w:rsid w:val="00066EFC"/>
    <w:rsid w:val="0007562A"/>
    <w:rsid w:val="000B3D34"/>
    <w:rsid w:val="000D138C"/>
    <w:rsid w:val="0010103A"/>
    <w:rsid w:val="00104ED9"/>
    <w:rsid w:val="00107F99"/>
    <w:rsid w:val="0014551F"/>
    <w:rsid w:val="00164CD1"/>
    <w:rsid w:val="00173AE6"/>
    <w:rsid w:val="00180178"/>
    <w:rsid w:val="00183425"/>
    <w:rsid w:val="00193D4C"/>
    <w:rsid w:val="001D4446"/>
    <w:rsid w:val="002B00F0"/>
    <w:rsid w:val="002B5E48"/>
    <w:rsid w:val="002C099E"/>
    <w:rsid w:val="002D0004"/>
    <w:rsid w:val="002E634C"/>
    <w:rsid w:val="002F11E4"/>
    <w:rsid w:val="002F2633"/>
    <w:rsid w:val="0032679A"/>
    <w:rsid w:val="003626B0"/>
    <w:rsid w:val="003A6088"/>
    <w:rsid w:val="003E3E15"/>
    <w:rsid w:val="004475CB"/>
    <w:rsid w:val="004535D7"/>
    <w:rsid w:val="0045419C"/>
    <w:rsid w:val="00481EA8"/>
    <w:rsid w:val="004A3A6B"/>
    <w:rsid w:val="004D1F8F"/>
    <w:rsid w:val="004E6A8F"/>
    <w:rsid w:val="00523B02"/>
    <w:rsid w:val="00540C69"/>
    <w:rsid w:val="00555AF2"/>
    <w:rsid w:val="005714B8"/>
    <w:rsid w:val="00574487"/>
    <w:rsid w:val="00584668"/>
    <w:rsid w:val="00591261"/>
    <w:rsid w:val="005A06ED"/>
    <w:rsid w:val="005C1490"/>
    <w:rsid w:val="00621317"/>
    <w:rsid w:val="00637C7E"/>
    <w:rsid w:val="00652705"/>
    <w:rsid w:val="00664AF5"/>
    <w:rsid w:val="00675C5D"/>
    <w:rsid w:val="006834C3"/>
    <w:rsid w:val="00687304"/>
    <w:rsid w:val="00691EC6"/>
    <w:rsid w:val="006B1CFF"/>
    <w:rsid w:val="006B42DC"/>
    <w:rsid w:val="006C292D"/>
    <w:rsid w:val="006C710F"/>
    <w:rsid w:val="006D654D"/>
    <w:rsid w:val="006E0F1B"/>
    <w:rsid w:val="006E2F2E"/>
    <w:rsid w:val="007017E3"/>
    <w:rsid w:val="007047BD"/>
    <w:rsid w:val="007172E4"/>
    <w:rsid w:val="00725996"/>
    <w:rsid w:val="007438E1"/>
    <w:rsid w:val="00781AE5"/>
    <w:rsid w:val="007B045E"/>
    <w:rsid w:val="007F28C8"/>
    <w:rsid w:val="00810C90"/>
    <w:rsid w:val="00832B81"/>
    <w:rsid w:val="00875DC1"/>
    <w:rsid w:val="008A4BEB"/>
    <w:rsid w:val="008E0C88"/>
    <w:rsid w:val="008F10F7"/>
    <w:rsid w:val="00916BBF"/>
    <w:rsid w:val="00931011"/>
    <w:rsid w:val="00937B14"/>
    <w:rsid w:val="00956303"/>
    <w:rsid w:val="00973120"/>
    <w:rsid w:val="009975EE"/>
    <w:rsid w:val="009C251F"/>
    <w:rsid w:val="009D1C26"/>
    <w:rsid w:val="009E6CED"/>
    <w:rsid w:val="009E6DC3"/>
    <w:rsid w:val="009F6EF4"/>
    <w:rsid w:val="00A22C50"/>
    <w:rsid w:val="00A31A53"/>
    <w:rsid w:val="00A629AC"/>
    <w:rsid w:val="00A725EC"/>
    <w:rsid w:val="00AA0ACA"/>
    <w:rsid w:val="00AC4FCB"/>
    <w:rsid w:val="00AE513C"/>
    <w:rsid w:val="00B25675"/>
    <w:rsid w:val="00B56C00"/>
    <w:rsid w:val="00B63815"/>
    <w:rsid w:val="00B71205"/>
    <w:rsid w:val="00B839C5"/>
    <w:rsid w:val="00BA1F64"/>
    <w:rsid w:val="00BB24ED"/>
    <w:rsid w:val="00BB7207"/>
    <w:rsid w:val="00C02B00"/>
    <w:rsid w:val="00C02C26"/>
    <w:rsid w:val="00C13C60"/>
    <w:rsid w:val="00C33C2F"/>
    <w:rsid w:val="00C66D1F"/>
    <w:rsid w:val="00C97CBC"/>
    <w:rsid w:val="00D13246"/>
    <w:rsid w:val="00D336A1"/>
    <w:rsid w:val="00D357E2"/>
    <w:rsid w:val="00D6640F"/>
    <w:rsid w:val="00DA3D1E"/>
    <w:rsid w:val="00DB0977"/>
    <w:rsid w:val="00DB3364"/>
    <w:rsid w:val="00DC5232"/>
    <w:rsid w:val="00DD2233"/>
    <w:rsid w:val="00DE5431"/>
    <w:rsid w:val="00DF1442"/>
    <w:rsid w:val="00DF52B6"/>
    <w:rsid w:val="00E34B10"/>
    <w:rsid w:val="00E407B8"/>
    <w:rsid w:val="00E70AEA"/>
    <w:rsid w:val="00E738C1"/>
    <w:rsid w:val="00EA7047"/>
    <w:rsid w:val="00EB2CF7"/>
    <w:rsid w:val="00EC6A70"/>
    <w:rsid w:val="00ED2258"/>
    <w:rsid w:val="00ED6E9E"/>
    <w:rsid w:val="00EE65A5"/>
    <w:rsid w:val="00EE7E49"/>
    <w:rsid w:val="00F02A42"/>
    <w:rsid w:val="00F26330"/>
    <w:rsid w:val="00F56D4C"/>
    <w:rsid w:val="00F9733D"/>
    <w:rsid w:val="00FB7663"/>
    <w:rsid w:val="00FC2E50"/>
    <w:rsid w:val="00FC7543"/>
    <w:rsid w:val="00FD43A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5928593A"/>
  <w15:docId w15:val="{4D546AB7-28A4-45BF-B7D2-B24C22DC6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Arial Unicode MS" w:hAnsi="Liberation Serif" w:cs="Mangal"/>
        <w:szCs w:val="24"/>
        <w:lang w:val="cs-CZ" w:eastAsia="zh-CN" w:bidi="hi-IN"/>
      </w:rPr>
    </w:rPrDefault>
    <w:pPrDefault>
      <w:pPr>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D13246"/>
    <w:pPr>
      <w:suppressAutoHyphens/>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ListLabel7">
    <w:name w:val="ListLabel 7"/>
    <w:rsid w:val="00D13246"/>
    <w:rPr>
      <w:rFonts w:cs="Symbol"/>
    </w:rPr>
  </w:style>
  <w:style w:type="character" w:customStyle="1" w:styleId="ListLabel8">
    <w:name w:val="ListLabel 8"/>
    <w:rsid w:val="00D13246"/>
    <w:rPr>
      <w:rFonts w:cs="OpenSymbol"/>
    </w:rPr>
  </w:style>
  <w:style w:type="character" w:customStyle="1" w:styleId="ListLabel9">
    <w:name w:val="ListLabel 9"/>
    <w:rsid w:val="00D13246"/>
    <w:rPr>
      <w:rFonts w:cs="Symbol"/>
    </w:rPr>
  </w:style>
  <w:style w:type="character" w:customStyle="1" w:styleId="ListLabel10">
    <w:name w:val="ListLabel 10"/>
    <w:rsid w:val="00D13246"/>
    <w:rPr>
      <w:rFonts w:cs="OpenSymbol"/>
    </w:rPr>
  </w:style>
  <w:style w:type="character" w:customStyle="1" w:styleId="ListLabel11">
    <w:name w:val="ListLabel 11"/>
    <w:rsid w:val="00D13246"/>
    <w:rPr>
      <w:rFonts w:cs="Symbol"/>
    </w:rPr>
  </w:style>
  <w:style w:type="character" w:customStyle="1" w:styleId="ListLabel12">
    <w:name w:val="ListLabel 12"/>
    <w:rsid w:val="00D13246"/>
    <w:rPr>
      <w:rFonts w:cs="OpenSymbol"/>
    </w:rPr>
  </w:style>
  <w:style w:type="character" w:customStyle="1" w:styleId="Internetovodkaz">
    <w:name w:val="Internetový odkaz"/>
    <w:rsid w:val="00D13246"/>
    <w:rPr>
      <w:color w:val="000080"/>
      <w:u w:val="single"/>
    </w:rPr>
  </w:style>
  <w:style w:type="character" w:customStyle="1" w:styleId="ListLabel13">
    <w:name w:val="ListLabel 13"/>
    <w:rsid w:val="00D13246"/>
    <w:rPr>
      <w:rFonts w:cs="Symbol"/>
    </w:rPr>
  </w:style>
  <w:style w:type="character" w:customStyle="1" w:styleId="ListLabel14">
    <w:name w:val="ListLabel 14"/>
    <w:rsid w:val="00D13246"/>
    <w:rPr>
      <w:rFonts w:cs="OpenSymbol"/>
    </w:rPr>
  </w:style>
  <w:style w:type="character" w:customStyle="1" w:styleId="ListLabel15">
    <w:name w:val="ListLabel 15"/>
    <w:rsid w:val="00D13246"/>
    <w:rPr>
      <w:rFonts w:cs="Symbol"/>
    </w:rPr>
  </w:style>
  <w:style w:type="character" w:customStyle="1" w:styleId="ListLabel16">
    <w:name w:val="ListLabel 16"/>
    <w:rsid w:val="00D13246"/>
    <w:rPr>
      <w:rFonts w:cs="OpenSymbol"/>
    </w:rPr>
  </w:style>
  <w:style w:type="character" w:customStyle="1" w:styleId="ZpatChar">
    <w:name w:val="Zápatí Char"/>
    <w:basedOn w:val="Standardnpsmoodstavce"/>
    <w:link w:val="Zpat"/>
    <w:uiPriority w:val="99"/>
    <w:rsid w:val="002B39F2"/>
  </w:style>
  <w:style w:type="character" w:customStyle="1" w:styleId="ListLabel17">
    <w:name w:val="ListLabel 17"/>
    <w:rsid w:val="00D13246"/>
    <w:rPr>
      <w:rFonts w:cs="Symbol"/>
    </w:rPr>
  </w:style>
  <w:style w:type="character" w:customStyle="1" w:styleId="ListLabel18">
    <w:name w:val="ListLabel 18"/>
    <w:rsid w:val="00D13246"/>
    <w:rPr>
      <w:rFonts w:cs="OpenSymbol"/>
    </w:rPr>
  </w:style>
  <w:style w:type="character" w:customStyle="1" w:styleId="ListLabel19">
    <w:name w:val="ListLabel 19"/>
    <w:rsid w:val="00D13246"/>
    <w:rPr>
      <w:rFonts w:cs="Courier New"/>
    </w:rPr>
  </w:style>
  <w:style w:type="paragraph" w:customStyle="1" w:styleId="Nadpis">
    <w:name w:val="Nadpis"/>
    <w:basedOn w:val="Normln1"/>
    <w:next w:val="Tlotextu"/>
    <w:rsid w:val="00D13246"/>
    <w:pPr>
      <w:keepNext/>
      <w:spacing w:before="240" w:after="120"/>
    </w:pPr>
    <w:rPr>
      <w:rFonts w:ascii="Liberation Sans" w:hAnsi="Liberation Sans"/>
      <w:sz w:val="28"/>
      <w:szCs w:val="28"/>
    </w:rPr>
  </w:style>
  <w:style w:type="paragraph" w:customStyle="1" w:styleId="Tlotextu">
    <w:name w:val="Tělo textu"/>
    <w:basedOn w:val="Normln1"/>
    <w:rsid w:val="00D13246"/>
    <w:pPr>
      <w:spacing w:after="140" w:line="288" w:lineRule="auto"/>
    </w:pPr>
  </w:style>
  <w:style w:type="paragraph" w:styleId="Seznam">
    <w:name w:val="List"/>
    <w:basedOn w:val="Tlotextu"/>
    <w:rsid w:val="00D13246"/>
  </w:style>
  <w:style w:type="paragraph" w:customStyle="1" w:styleId="Popisek">
    <w:name w:val="Popisek"/>
    <w:basedOn w:val="Normln1"/>
    <w:rsid w:val="00D13246"/>
    <w:pPr>
      <w:suppressLineNumbers/>
      <w:spacing w:before="120" w:after="120"/>
    </w:pPr>
    <w:rPr>
      <w:i/>
      <w:iCs/>
    </w:rPr>
  </w:style>
  <w:style w:type="paragraph" w:customStyle="1" w:styleId="Rejstk">
    <w:name w:val="Rejstřík"/>
    <w:basedOn w:val="Normln1"/>
    <w:rsid w:val="00D13246"/>
    <w:pPr>
      <w:suppressLineNumbers/>
    </w:pPr>
  </w:style>
  <w:style w:type="paragraph" w:customStyle="1" w:styleId="Normln1">
    <w:name w:val="Normální1"/>
    <w:rsid w:val="00D13246"/>
    <w:pPr>
      <w:suppressAutoHyphens/>
    </w:pPr>
    <w:rPr>
      <w:color w:val="00000A"/>
      <w:sz w:val="24"/>
    </w:rPr>
  </w:style>
  <w:style w:type="paragraph" w:styleId="Titulek">
    <w:name w:val="caption"/>
    <w:basedOn w:val="Normln1"/>
    <w:rsid w:val="00D13246"/>
    <w:pPr>
      <w:suppressLineNumbers/>
      <w:spacing w:before="120" w:after="120"/>
    </w:pPr>
    <w:rPr>
      <w:i/>
      <w:iCs/>
    </w:rPr>
  </w:style>
  <w:style w:type="paragraph" w:customStyle="1" w:styleId="Obsahtabulky">
    <w:name w:val="Obsah tabulky"/>
    <w:basedOn w:val="Normln1"/>
    <w:rsid w:val="00D13246"/>
  </w:style>
  <w:style w:type="paragraph" w:styleId="Zhlav">
    <w:name w:val="header"/>
    <w:basedOn w:val="Normln1"/>
    <w:rsid w:val="00D13246"/>
  </w:style>
  <w:style w:type="paragraph" w:styleId="Zpat">
    <w:name w:val="footer"/>
    <w:basedOn w:val="Normln"/>
    <w:link w:val="ZpatChar"/>
    <w:uiPriority w:val="99"/>
    <w:unhideWhenUsed/>
    <w:rsid w:val="002B39F2"/>
    <w:pPr>
      <w:tabs>
        <w:tab w:val="center" w:pos="4536"/>
        <w:tab w:val="right" w:pos="9072"/>
      </w:tabs>
    </w:pPr>
  </w:style>
  <w:style w:type="paragraph" w:styleId="Textbubliny">
    <w:name w:val="Balloon Text"/>
    <w:basedOn w:val="Normln"/>
    <w:link w:val="TextbublinyChar"/>
    <w:uiPriority w:val="99"/>
    <w:semiHidden/>
    <w:unhideWhenUsed/>
    <w:rsid w:val="004D1F8F"/>
    <w:rPr>
      <w:rFonts w:ascii="Tahoma" w:hAnsi="Tahoma"/>
      <w:sz w:val="16"/>
      <w:szCs w:val="14"/>
    </w:rPr>
  </w:style>
  <w:style w:type="character" w:customStyle="1" w:styleId="TextbublinyChar">
    <w:name w:val="Text bubliny Char"/>
    <w:basedOn w:val="Standardnpsmoodstavce"/>
    <w:link w:val="Textbubliny"/>
    <w:uiPriority w:val="99"/>
    <w:semiHidden/>
    <w:rsid w:val="004D1F8F"/>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508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7BA5D-1338-4136-B4D2-0A958E45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10</Pages>
  <Words>3679</Words>
  <Characters>21712</Characters>
  <Application>Microsoft Office Word</Application>
  <DocSecurity>0</DocSecurity>
  <Lines>180</Lines>
  <Paragraphs>50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Malcová Pavla</dc:creator>
  <cp:lastModifiedBy>Krsnakova Iva</cp:lastModifiedBy>
  <cp:revision>11</cp:revision>
  <cp:lastPrinted>2025-02-19T11:19:00Z</cp:lastPrinted>
  <dcterms:created xsi:type="dcterms:W3CDTF">2025-01-24T16:31:00Z</dcterms:created>
  <dcterms:modified xsi:type="dcterms:W3CDTF">2025-11-11T11:07:00Z</dcterms:modified>
  <dc:language>cs-CZ</dc:language>
</cp:coreProperties>
</file>